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67" w:rsidRPr="004D2F67" w:rsidRDefault="004D2F67" w:rsidP="004D2F67">
      <w:pPr>
        <w:jc w:val="center"/>
        <w:rPr>
          <w:b/>
          <w:bCs/>
          <w:sz w:val="44"/>
          <w:szCs w:val="44"/>
        </w:rPr>
      </w:pPr>
      <w:r w:rsidRPr="004D2F67">
        <w:rPr>
          <w:b/>
          <w:bCs/>
          <w:sz w:val="44"/>
          <w:szCs w:val="44"/>
          <w:cs/>
        </w:rPr>
        <w:t>แผนปฏิบัติการป้องกันการทุจริต</w:t>
      </w:r>
    </w:p>
    <w:p w:rsidR="004D2F67" w:rsidRPr="004D2F67" w:rsidRDefault="004D2F67" w:rsidP="004D2F67">
      <w:pPr>
        <w:jc w:val="center"/>
        <w:rPr>
          <w:b/>
          <w:bCs/>
          <w:sz w:val="44"/>
          <w:szCs w:val="44"/>
        </w:rPr>
      </w:pPr>
      <w:r w:rsidRPr="004D2F67">
        <w:rPr>
          <w:b/>
          <w:bCs/>
          <w:sz w:val="44"/>
          <w:szCs w:val="44"/>
        </w:rPr>
        <w:t>(</w:t>
      </w:r>
      <w:r w:rsidRPr="004D2F67">
        <w:rPr>
          <w:b/>
          <w:bCs/>
          <w:sz w:val="44"/>
          <w:szCs w:val="44"/>
          <w:cs/>
        </w:rPr>
        <w:t>พ</w:t>
      </w:r>
      <w:r w:rsidRPr="004D2F67">
        <w:rPr>
          <w:b/>
          <w:bCs/>
          <w:sz w:val="44"/>
          <w:szCs w:val="44"/>
        </w:rPr>
        <w:t>.</w:t>
      </w:r>
      <w:r w:rsidRPr="004D2F67">
        <w:rPr>
          <w:b/>
          <w:bCs/>
          <w:sz w:val="44"/>
          <w:szCs w:val="44"/>
          <w:cs/>
        </w:rPr>
        <w:t>ศ</w:t>
      </w:r>
      <w:r w:rsidRPr="004D2F67">
        <w:rPr>
          <w:b/>
          <w:bCs/>
          <w:sz w:val="44"/>
          <w:szCs w:val="44"/>
        </w:rPr>
        <w:t>.</w:t>
      </w:r>
      <w:r w:rsidRPr="004D2F67">
        <w:rPr>
          <w:rFonts w:hint="cs"/>
          <w:b/>
          <w:bCs/>
          <w:sz w:val="44"/>
          <w:szCs w:val="44"/>
          <w:cs/>
        </w:rPr>
        <w:t>๒๕๖</w:t>
      </w:r>
      <w:r>
        <w:rPr>
          <w:rFonts w:hint="cs"/>
          <w:b/>
          <w:bCs/>
          <w:sz w:val="44"/>
          <w:szCs w:val="44"/>
          <w:cs/>
        </w:rPr>
        <w:t>๑</w:t>
      </w:r>
      <w:r w:rsidRPr="004D2F67">
        <w:rPr>
          <w:b/>
          <w:bCs/>
          <w:sz w:val="44"/>
          <w:szCs w:val="44"/>
        </w:rPr>
        <w:t xml:space="preserve"> – </w:t>
      </w:r>
      <w:r w:rsidRPr="004D2F67">
        <w:rPr>
          <w:rFonts w:hint="cs"/>
          <w:b/>
          <w:bCs/>
          <w:sz w:val="44"/>
          <w:szCs w:val="44"/>
          <w:cs/>
        </w:rPr>
        <w:t>๒๕๖๔</w:t>
      </w:r>
      <w:r w:rsidRPr="004D2F67">
        <w:rPr>
          <w:b/>
          <w:bCs/>
          <w:sz w:val="44"/>
          <w:szCs w:val="44"/>
        </w:rPr>
        <w:t>)</w:t>
      </w:r>
    </w:p>
    <w:p w:rsidR="004D2F67" w:rsidRPr="004D2F67" w:rsidRDefault="004D2F67" w:rsidP="004D2F67">
      <w:pPr>
        <w:jc w:val="center"/>
        <w:rPr>
          <w:b/>
          <w:bCs/>
          <w:sz w:val="44"/>
          <w:szCs w:val="44"/>
        </w:rPr>
      </w:pPr>
    </w:p>
    <w:p w:rsidR="004D2F67" w:rsidRPr="004D2F67" w:rsidRDefault="004D2F67" w:rsidP="004D2F67">
      <w:pPr>
        <w:jc w:val="center"/>
        <w:rPr>
          <w:rFonts w:hint="cs"/>
          <w:b/>
          <w:bCs/>
          <w:sz w:val="44"/>
          <w:szCs w:val="44"/>
        </w:rPr>
      </w:pPr>
    </w:p>
    <w:p w:rsidR="004D2F67" w:rsidRPr="004D2F67" w:rsidRDefault="004D2F67" w:rsidP="004D2F67">
      <w:pPr>
        <w:jc w:val="center"/>
        <w:rPr>
          <w:b/>
          <w:bCs/>
          <w:sz w:val="44"/>
          <w:szCs w:val="44"/>
        </w:rPr>
      </w:pPr>
    </w:p>
    <w:p w:rsidR="004D2F67" w:rsidRPr="004D2F67" w:rsidRDefault="004D2F67" w:rsidP="004D2F67">
      <w:pPr>
        <w:jc w:val="center"/>
        <w:rPr>
          <w:b/>
          <w:bCs/>
          <w:sz w:val="44"/>
          <w:szCs w:val="44"/>
        </w:rPr>
      </w:pPr>
    </w:p>
    <w:p w:rsidR="004D2F67" w:rsidRPr="004D2F67" w:rsidRDefault="004D2F67" w:rsidP="004D2F67">
      <w:pPr>
        <w:jc w:val="center"/>
        <w:rPr>
          <w:b/>
          <w:bCs/>
          <w:sz w:val="44"/>
          <w:szCs w:val="44"/>
          <w:cs/>
        </w:rPr>
      </w:pPr>
      <w:r w:rsidRPr="004D2F67">
        <w:rPr>
          <w:b/>
          <w:bCs/>
          <w:sz w:val="44"/>
          <w:szCs w:val="44"/>
          <w:cs/>
        </w:rPr>
        <w:t>องค์การบริหารส่วนตำบลคือเวียง</w:t>
      </w:r>
    </w:p>
    <w:p w:rsidR="004D2F67" w:rsidRPr="004D2F67" w:rsidRDefault="004D2F67" w:rsidP="004D2F67">
      <w:pPr>
        <w:jc w:val="center"/>
        <w:rPr>
          <w:b/>
          <w:bCs/>
          <w:sz w:val="44"/>
          <w:szCs w:val="44"/>
        </w:rPr>
      </w:pPr>
      <w:r w:rsidRPr="004D2F67">
        <w:rPr>
          <w:b/>
          <w:bCs/>
          <w:sz w:val="44"/>
          <w:szCs w:val="44"/>
          <w:cs/>
        </w:rPr>
        <w:t>อำเภอ</w:t>
      </w:r>
      <w:r w:rsidRPr="004D2F67">
        <w:rPr>
          <w:rFonts w:hint="cs"/>
          <w:b/>
          <w:bCs/>
          <w:sz w:val="44"/>
          <w:szCs w:val="44"/>
          <w:cs/>
        </w:rPr>
        <w:t>ดอกคำใต้</w:t>
      </w:r>
      <w:r w:rsidRPr="004D2F67">
        <w:rPr>
          <w:b/>
          <w:bCs/>
          <w:sz w:val="44"/>
          <w:szCs w:val="44"/>
          <w:cs/>
        </w:rPr>
        <w:t xml:space="preserve">  จังหวัด</w:t>
      </w:r>
      <w:r w:rsidRPr="004D2F67">
        <w:rPr>
          <w:rFonts w:hint="cs"/>
          <w:b/>
          <w:bCs/>
          <w:sz w:val="44"/>
          <w:szCs w:val="44"/>
          <w:cs/>
        </w:rPr>
        <w:t>พะเยา</w:t>
      </w:r>
    </w:p>
    <w:p w:rsidR="004D2F67" w:rsidRPr="004D2F67" w:rsidRDefault="004D2F67" w:rsidP="004D2F67">
      <w:pPr>
        <w:jc w:val="center"/>
        <w:rPr>
          <w:b/>
          <w:bCs/>
          <w:sz w:val="44"/>
          <w:szCs w:val="44"/>
        </w:rPr>
      </w:pPr>
    </w:p>
    <w:p w:rsidR="004D2F67" w:rsidRPr="004D2F67" w:rsidRDefault="004D2F67" w:rsidP="004D2F67">
      <w:pPr>
        <w:jc w:val="center"/>
        <w:rPr>
          <w:b/>
          <w:bCs/>
          <w:sz w:val="44"/>
          <w:szCs w:val="44"/>
        </w:rPr>
      </w:pPr>
    </w:p>
    <w:p w:rsidR="004D2F67" w:rsidRPr="004D2F67" w:rsidRDefault="004D2F67" w:rsidP="004D2F67">
      <w:pPr>
        <w:jc w:val="center"/>
        <w:rPr>
          <w:b/>
          <w:bCs/>
          <w:sz w:val="44"/>
          <w:szCs w:val="44"/>
        </w:rPr>
      </w:pPr>
    </w:p>
    <w:p w:rsidR="004D2F67" w:rsidRPr="004D2F67" w:rsidRDefault="004D2F67" w:rsidP="004D2F67">
      <w:pPr>
        <w:jc w:val="center"/>
        <w:rPr>
          <w:b/>
          <w:bCs/>
          <w:sz w:val="44"/>
          <w:szCs w:val="44"/>
        </w:rPr>
      </w:pPr>
      <w:r w:rsidRPr="004D2F67">
        <w:rPr>
          <w:rFonts w:hint="cs"/>
          <w:b/>
          <w:bCs/>
          <w:sz w:val="44"/>
          <w:szCs w:val="44"/>
          <w:cs/>
        </w:rPr>
        <w:t>สำนักปลัด</w:t>
      </w:r>
    </w:p>
    <w:p w:rsidR="004D2F67" w:rsidRPr="004D2F67" w:rsidRDefault="004D2F67" w:rsidP="004D2F67">
      <w:pPr>
        <w:jc w:val="center"/>
        <w:rPr>
          <w:b/>
          <w:bCs/>
          <w:sz w:val="44"/>
          <w:szCs w:val="44"/>
        </w:rPr>
      </w:pPr>
      <w:r w:rsidRPr="004D2F67">
        <w:rPr>
          <w:b/>
          <w:bCs/>
          <w:sz w:val="44"/>
          <w:szCs w:val="44"/>
          <w:cs/>
        </w:rPr>
        <w:t>องค์การบริหารส่วนตำบลคือเวียง</w:t>
      </w:r>
    </w:p>
    <w:p w:rsidR="004D2F67" w:rsidRPr="004D2F67" w:rsidRDefault="004D2F67" w:rsidP="004D2F67">
      <w:pPr>
        <w:jc w:val="center"/>
        <w:rPr>
          <w:b/>
          <w:bCs/>
          <w:sz w:val="44"/>
          <w:szCs w:val="44"/>
        </w:rPr>
      </w:pPr>
      <w:r w:rsidRPr="004D2F67">
        <w:rPr>
          <w:b/>
          <w:bCs/>
          <w:sz w:val="44"/>
          <w:szCs w:val="44"/>
          <w:cs/>
        </w:rPr>
        <w:t xml:space="preserve">โทร./โทรสาร  </w:t>
      </w:r>
      <w:r w:rsidRPr="004D2F67">
        <w:rPr>
          <w:rFonts w:hint="cs"/>
          <w:b/>
          <w:bCs/>
          <w:sz w:val="44"/>
          <w:szCs w:val="44"/>
          <w:cs/>
        </w:rPr>
        <w:t>๐๕๔-๔๕๗-๐๖๗</w:t>
      </w:r>
    </w:p>
    <w:p w:rsidR="004D2F67" w:rsidRPr="004D2F67" w:rsidRDefault="004D2F67" w:rsidP="004D2F67">
      <w:pPr>
        <w:jc w:val="center"/>
        <w:rPr>
          <w:sz w:val="44"/>
          <w:szCs w:val="44"/>
        </w:rPr>
      </w:pPr>
      <w:r w:rsidRPr="004D2F67">
        <w:rPr>
          <w:sz w:val="44"/>
          <w:szCs w:val="44"/>
          <w:cs/>
        </w:rPr>
        <w:t>เว็บไซต์</w:t>
      </w:r>
      <w:r w:rsidRPr="004D2F67">
        <w:rPr>
          <w:sz w:val="44"/>
          <w:szCs w:val="44"/>
        </w:rPr>
        <w:t>http://www.kuewiang.go.th</w:t>
      </w:r>
    </w:p>
    <w:p w:rsidR="004D2F67" w:rsidRPr="004D2F67" w:rsidRDefault="004D2F67" w:rsidP="004D2F67"/>
    <w:p w:rsidR="004D2F67" w:rsidRDefault="004D2F67" w:rsidP="004D2F67">
      <w:pPr>
        <w:rPr>
          <w:rFonts w:hint="cs"/>
          <w:b/>
          <w:bCs/>
        </w:rPr>
      </w:pPr>
    </w:p>
    <w:p w:rsidR="004D2F67" w:rsidRPr="004D2F67" w:rsidRDefault="004D2F67" w:rsidP="004D2F67">
      <w:pPr>
        <w:rPr>
          <w:b/>
          <w:bCs/>
        </w:rPr>
      </w:pPr>
    </w:p>
    <w:p w:rsidR="004D2F67" w:rsidRPr="004D2F67" w:rsidRDefault="004D2F67" w:rsidP="004D2F67">
      <w:pPr>
        <w:jc w:val="center"/>
      </w:pPr>
      <w:r w:rsidRPr="004D2F67">
        <w:rPr>
          <w:b/>
          <w:bCs/>
          <w:cs/>
        </w:rPr>
        <w:lastRenderedPageBreak/>
        <w:t>คำนำ</w:t>
      </w:r>
    </w:p>
    <w:p w:rsidR="004D2F67" w:rsidRPr="004D2F67" w:rsidRDefault="004D2F67" w:rsidP="004D2F67">
      <w:r w:rsidRPr="004D2F67">
        <w:rPr>
          <w:cs/>
        </w:rPr>
        <w:t xml:space="preserve"> </w:t>
      </w:r>
    </w:p>
    <w:p w:rsidR="004D2F67" w:rsidRPr="004D2F67" w:rsidRDefault="004D2F67" w:rsidP="004D2F67">
      <w:r w:rsidRPr="004D2F67">
        <w:rPr>
          <w:cs/>
        </w:rPr>
        <w:t>จากสถานการณ์การทุจริตที่มีการเปลี่ยนแปลงอย่างรวดเร็วต่อเนื่อง  และบทเรียนที่ได้รับจากการแปลงยุทธศาสตร์ชาติว่าด้วยการป้องกันและปราบปรามการทุจริตที่ผ่านมาสู่การปฏิบัติ จึงมีการริเริ่มแนวคิดในการปรับปรุงยุทธศาสตร์ชาติว่าด้วยการป้องกันและปราบปรามการทุจริตให้สอดคล้องกับสภาพปัญหาและสถานการณ์การดำเนินงานด้านการป้องกันและปราบปรามการทุจริตที่เปลี่ยนแปลงไปในปัจจุบัน   โดยจะต้องตอบโจทย์ต่อปัญหาหรือสถานการณ์การทุจริตที่ประชาชนและหน่วยงานต่าง ๆ ต้องเผชิญอยู่จริง  และเพื่อให้เกิดการบูร</w:t>
      </w:r>
      <w:proofErr w:type="spellStart"/>
      <w:r w:rsidRPr="004D2F67">
        <w:rPr>
          <w:cs/>
        </w:rPr>
        <w:t>ณา</w:t>
      </w:r>
      <w:proofErr w:type="spellEnd"/>
      <w:r w:rsidRPr="004D2F67">
        <w:rPr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4D2F67">
        <w:t xml:space="preserve">: </w:t>
      </w:r>
      <w:r w:rsidRPr="004D2F67">
        <w:rPr>
          <w:cs/>
        </w:rPr>
        <w:t>ประเทศไทยใสสะอาด  ไทยทั้งชาติต้านทุจริต (</w:t>
      </w:r>
      <w:r w:rsidRPr="004D2F67">
        <w:t>Zero Tolerance &amp; Clean Thailand</w:t>
      </w:r>
      <w:r w:rsidRPr="004D2F67">
        <w:rPr>
          <w:cs/>
        </w:rPr>
        <w:t>)ประเทศไทยในระยะ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4D2F67" w:rsidRPr="004D2F67" w:rsidRDefault="004D2F67" w:rsidP="004D2F67">
      <w:pPr>
        <w:rPr>
          <w:b/>
          <w:bCs/>
        </w:rPr>
      </w:pPr>
      <w:r w:rsidRPr="004D2F67">
        <w:rPr>
          <w:cs/>
        </w:rPr>
        <w:t>ดังนั้น  เพื่อขับเคลื่อนยุทธศาสตร์ชาติ ฯ ให้เกิดเป็นรูปธรรม  องค์การบริหารส่วนตำบลคือเวียง</w:t>
      </w:r>
    </w:p>
    <w:p w:rsidR="004D2F67" w:rsidRPr="004D2F67" w:rsidRDefault="004D2F67" w:rsidP="004D2F67">
      <w:pPr>
        <w:rPr>
          <w:cs/>
        </w:rPr>
      </w:pPr>
      <w:r w:rsidRPr="004D2F67">
        <w:rPr>
          <w:cs/>
        </w:rPr>
        <w:t>จึงแสดงเจตจำนงในการต่อต้านการทุจริต</w:t>
      </w:r>
      <w:r w:rsidRPr="004D2F67">
        <w:rPr>
          <w:rFonts w:hint="cs"/>
          <w:cs/>
        </w:rPr>
        <w:t xml:space="preserve"> </w:t>
      </w:r>
      <w:r w:rsidRPr="004D2F67">
        <w:rPr>
          <w:cs/>
        </w:rPr>
        <w:t>ด้วยการจัดทำแผนปฏิบัติการป้องกันการทุจริตขององค์กรปกครองส่วนท้องถิ่น  (พ.ศ.</w:t>
      </w:r>
      <w:r>
        <w:rPr>
          <w:rFonts w:hint="cs"/>
          <w:cs/>
        </w:rPr>
        <w:t>๒๕๖๑</w:t>
      </w:r>
      <w:r w:rsidRPr="004D2F67">
        <w:rPr>
          <w:cs/>
        </w:rPr>
        <w:t xml:space="preserve"> – ๒๕๖๔) เพื่อใช้เป็นกรอบแนวทางในการดำเนินการป้องกันและปราบปรามการทุจริตขององค์การบริหารส่วนตำบลคือเวียงต่อไป</w:t>
      </w:r>
    </w:p>
    <w:p w:rsidR="004D2F67" w:rsidRPr="004D2F67" w:rsidRDefault="004D2F67" w:rsidP="004D2F67">
      <w:r w:rsidRPr="004D2F67">
        <w:rPr>
          <w:cs/>
        </w:rPr>
        <w:tab/>
      </w:r>
    </w:p>
    <w:p w:rsidR="004D2F67" w:rsidRPr="004D2F67" w:rsidRDefault="004D2F67" w:rsidP="004D2F67">
      <w:pPr>
        <w:jc w:val="center"/>
      </w:pPr>
      <w:r w:rsidRPr="004D2F67">
        <w:rPr>
          <w:cs/>
        </w:rPr>
        <w:t>องค์การบริหารส่วนตำบลคือเวียง</w:t>
      </w:r>
    </w:p>
    <w:p w:rsidR="004D2F67" w:rsidRPr="004D2F67" w:rsidRDefault="004D2F67" w:rsidP="004D2F67">
      <w:pPr>
        <w:jc w:val="center"/>
      </w:pPr>
      <w:r w:rsidRPr="004D2F67">
        <w:rPr>
          <w:cs/>
        </w:rPr>
        <w:t>อำเภอดอกคำใต้ จังหวัดพะเยา</w:t>
      </w:r>
    </w:p>
    <w:p w:rsidR="004D2F67" w:rsidRPr="004D2F67" w:rsidRDefault="004D2F67" w:rsidP="004D2F67"/>
    <w:p w:rsidR="004D2F67" w:rsidRPr="004D2F67" w:rsidRDefault="004D2F67" w:rsidP="004D2F67"/>
    <w:p w:rsidR="004D2F67" w:rsidRPr="004D2F67" w:rsidRDefault="004D2F67" w:rsidP="004D2F67"/>
    <w:p w:rsidR="004D2F67" w:rsidRPr="004D2F67" w:rsidRDefault="004D2F67" w:rsidP="004D2F67"/>
    <w:p w:rsidR="004D2F67" w:rsidRPr="004D2F67" w:rsidRDefault="004D2F67" w:rsidP="004D2F67"/>
    <w:p w:rsidR="004D2F67" w:rsidRPr="004D2F67" w:rsidRDefault="004D2F67" w:rsidP="004D2F67"/>
    <w:p w:rsidR="004D2F67" w:rsidRPr="004D2F67" w:rsidRDefault="004D2F67" w:rsidP="004D2F67"/>
    <w:p w:rsidR="004D2F67" w:rsidRPr="004D2F67" w:rsidRDefault="004D2F67" w:rsidP="004D2F67">
      <w:pPr>
        <w:rPr>
          <w:b/>
          <w:bCs/>
        </w:rPr>
      </w:pPr>
      <w:r w:rsidRPr="004D2F67">
        <w:rPr>
          <w:b/>
          <w:b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51B9C" wp14:editId="350120F7">
                <wp:simplePos x="0" y="0"/>
                <wp:positionH relativeFrom="column">
                  <wp:posOffset>5360035</wp:posOffset>
                </wp:positionH>
                <wp:positionV relativeFrom="paragraph">
                  <wp:posOffset>-12700</wp:posOffset>
                </wp:positionV>
                <wp:extent cx="770890" cy="349885"/>
                <wp:effectExtent l="0" t="0" r="1016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F67" w:rsidRPr="00A001E7" w:rsidRDefault="004D2F67" w:rsidP="004D2F67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01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2.05pt;margin-top:-1pt;width:60.7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" strokecolor="white">
                <v:textbox>
                  <w:txbxContent>
                    <w:p w:rsidR="004D2F67" w:rsidRPr="00A001E7" w:rsidRDefault="004D2F67" w:rsidP="004D2F67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01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D2F67" w:rsidRPr="004D2F67" w:rsidRDefault="004D2F67" w:rsidP="004D2F67">
      <w:pPr>
        <w:rPr>
          <w:b/>
          <w:bCs/>
        </w:rPr>
      </w:pPr>
    </w:p>
    <w:p w:rsidR="004D2F67" w:rsidRPr="004D2F67" w:rsidRDefault="004D2F67" w:rsidP="004D2F67">
      <w:pPr>
        <w:jc w:val="center"/>
        <w:rPr>
          <w:b/>
          <w:bCs/>
        </w:rPr>
      </w:pPr>
      <w:r w:rsidRPr="004D2F67">
        <w:rPr>
          <w:b/>
          <w:bCs/>
          <w:cs/>
        </w:rPr>
        <w:t xml:space="preserve">แผนปฏิบัติการป้องกันการทุจริต (พ.ศ. </w:t>
      </w:r>
      <w:r w:rsidRPr="004D2F67">
        <w:rPr>
          <w:rFonts w:hint="cs"/>
          <w:b/>
          <w:bCs/>
          <w:cs/>
        </w:rPr>
        <w:t>๒๕๖๒</w:t>
      </w:r>
      <w:r w:rsidRPr="004D2F67">
        <w:rPr>
          <w:b/>
          <w:bCs/>
          <w:cs/>
        </w:rPr>
        <w:t xml:space="preserve"> – ๒</w:t>
      </w:r>
      <w:r w:rsidRPr="004D2F67">
        <w:rPr>
          <w:rFonts w:hint="cs"/>
          <w:b/>
          <w:bCs/>
          <w:cs/>
        </w:rPr>
        <w:t>๕๖๔</w:t>
      </w:r>
      <w:r w:rsidRPr="004D2F67">
        <w:rPr>
          <w:b/>
          <w:bCs/>
          <w:cs/>
        </w:rPr>
        <w:t>)</w:t>
      </w:r>
    </w:p>
    <w:p w:rsidR="004D2F67" w:rsidRPr="004D2F67" w:rsidRDefault="004D2F67" w:rsidP="004D2F67">
      <w:pPr>
        <w:jc w:val="center"/>
        <w:rPr>
          <w:b/>
          <w:bCs/>
        </w:rPr>
      </w:pPr>
      <w:r w:rsidRPr="004D2F67">
        <w:rPr>
          <w:b/>
          <w:bCs/>
          <w:cs/>
        </w:rPr>
        <w:t>ขององค์การบริหารส่วนตำบลคือเวียง</w:t>
      </w:r>
    </w:p>
    <w:p w:rsidR="004D2F67" w:rsidRPr="004D2F67" w:rsidRDefault="004D2F67" w:rsidP="004D2F67">
      <w:pPr>
        <w:jc w:val="center"/>
        <w:rPr>
          <w:b/>
          <w:bCs/>
        </w:rPr>
      </w:pPr>
      <w:r w:rsidRPr="004D2F67">
        <w:rPr>
          <w:b/>
          <w:bCs/>
          <w:cs/>
        </w:rPr>
        <w:t>อำเภอดอกคำใต้ จังหวัดพะเยา</w:t>
      </w:r>
    </w:p>
    <w:p w:rsidR="004D2F67" w:rsidRPr="004D2F67" w:rsidRDefault="004D2F67" w:rsidP="004D2F67">
      <w:pPr>
        <w:jc w:val="center"/>
        <w:rPr>
          <w:b/>
          <w:bCs/>
        </w:rPr>
      </w:pPr>
      <w:r w:rsidRPr="004D2F67">
        <w:rPr>
          <w:cs/>
        </w:rPr>
        <w:t>****************************</w:t>
      </w:r>
    </w:p>
    <w:p w:rsidR="004D2F67" w:rsidRPr="004D2F67" w:rsidRDefault="004D2F67" w:rsidP="004D2F67">
      <w:pPr>
        <w:rPr>
          <w:b/>
          <w:bCs/>
        </w:rPr>
      </w:pPr>
      <w:r w:rsidRPr="004D2F67">
        <w:rPr>
          <w:b/>
          <w:bCs/>
          <w:cs/>
        </w:rPr>
        <w:t>สารบัญ</w:t>
      </w:r>
    </w:p>
    <w:p w:rsidR="004D2F67" w:rsidRPr="004D2F67" w:rsidRDefault="004D2F67" w:rsidP="004D2F67">
      <w:r w:rsidRPr="004D2F67">
        <w:rPr>
          <w:cs/>
        </w:rPr>
        <w:t xml:space="preserve">เรื่อง           </w:t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  <w:t xml:space="preserve">      </w:t>
      </w:r>
      <w:r>
        <w:rPr>
          <w:rFonts w:hint="cs"/>
          <w:cs/>
        </w:rPr>
        <w:tab/>
      </w:r>
      <w:r w:rsidR="00221713">
        <w:rPr>
          <w:rFonts w:hint="cs"/>
          <w:cs/>
        </w:rPr>
        <w:t xml:space="preserve">    </w:t>
      </w:r>
      <w:r>
        <w:rPr>
          <w:rFonts w:hint="cs"/>
          <w:cs/>
        </w:rPr>
        <w:tab/>
      </w:r>
      <w:r w:rsidRPr="004D2F67">
        <w:rPr>
          <w:cs/>
        </w:rPr>
        <w:t xml:space="preserve">  </w:t>
      </w:r>
      <w:r w:rsidR="00221713">
        <w:rPr>
          <w:rFonts w:hint="cs"/>
          <w:cs/>
        </w:rPr>
        <w:t xml:space="preserve">         </w:t>
      </w:r>
      <w:r w:rsidRPr="004D2F67">
        <w:rPr>
          <w:cs/>
        </w:rPr>
        <w:t xml:space="preserve"> หน้า</w:t>
      </w:r>
    </w:p>
    <w:p w:rsidR="004D2F67" w:rsidRPr="004D2F67" w:rsidRDefault="004D2F67" w:rsidP="004D2F67">
      <w:r w:rsidRPr="004D2F67">
        <w:rPr>
          <w:cs/>
        </w:rPr>
        <w:t>ส่วนที่ 1 บทนำ</w:t>
      </w:r>
    </w:p>
    <w:p w:rsidR="004D2F67" w:rsidRPr="004D2F67" w:rsidRDefault="004D2F67" w:rsidP="004D2F67">
      <w:pPr>
        <w:rPr>
          <w:rFonts w:hint="cs"/>
          <w:cs/>
        </w:rPr>
      </w:pPr>
      <w:r w:rsidRPr="004D2F67">
        <w:rPr>
          <w:rFonts w:hint="cs"/>
          <w:cs/>
        </w:rPr>
        <w:t>๑.</w:t>
      </w:r>
      <w:r w:rsidRPr="004D2F67">
        <w:rPr>
          <w:cs/>
        </w:rPr>
        <w:t>การวิเคราะห์ความเสี่ยงในการเกิดการทุจริตในองค์กร</w:t>
      </w:r>
      <w:r w:rsidRPr="004D2F67">
        <w:tab/>
      </w:r>
      <w:r w:rsidRPr="004D2F67">
        <w:tab/>
      </w:r>
      <w:r w:rsidRPr="004D2F67">
        <w:tab/>
      </w:r>
      <w:r w:rsidRPr="004D2F67">
        <w:tab/>
        <w:t xml:space="preserve">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4D2F67">
        <w:t xml:space="preserve"> </w:t>
      </w:r>
      <w:r w:rsidRPr="004D2F67">
        <w:rPr>
          <w:rFonts w:hint="cs"/>
          <w:cs/>
        </w:rPr>
        <w:t>๑</w:t>
      </w:r>
    </w:p>
    <w:p w:rsidR="004D2F67" w:rsidRPr="004D2F67" w:rsidRDefault="004D2F67" w:rsidP="004D2F67">
      <w:pPr>
        <w:rPr>
          <w:rFonts w:hint="cs"/>
          <w:cs/>
        </w:rPr>
      </w:pPr>
      <w:r w:rsidRPr="004D2F67">
        <w:rPr>
          <w:rFonts w:hint="cs"/>
          <w:cs/>
        </w:rPr>
        <w:t>๒.</w:t>
      </w:r>
      <w:r w:rsidRPr="004D2F67">
        <w:rPr>
          <w:cs/>
        </w:rPr>
        <w:t>หลักการและเหตุผล (สภาพปัญหาการทุจริตของ</w:t>
      </w:r>
      <w:r w:rsidRPr="004D2F67">
        <w:rPr>
          <w:rFonts w:hint="cs"/>
          <w:cs/>
        </w:rPr>
        <w:t>องค์การบริหารส่วนตำบลคือเวียง</w:t>
      </w:r>
      <w:r w:rsidRPr="004D2F67">
        <w:rPr>
          <w:cs/>
        </w:rPr>
        <w:t>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4D2F67">
        <w:tab/>
      </w:r>
      <w:r w:rsidR="00260464">
        <w:rPr>
          <w:rFonts w:hint="cs"/>
          <w:cs/>
        </w:rPr>
        <w:t>๓</w:t>
      </w:r>
    </w:p>
    <w:p w:rsidR="004D2F67" w:rsidRPr="004D2F67" w:rsidRDefault="004D2F67" w:rsidP="004D2F67">
      <w:pPr>
        <w:rPr>
          <w:rFonts w:hint="cs"/>
          <w:cs/>
        </w:rPr>
      </w:pPr>
      <w:r w:rsidRPr="004D2F67">
        <w:rPr>
          <w:rFonts w:hint="cs"/>
          <w:cs/>
        </w:rPr>
        <w:t>๓.</w:t>
      </w:r>
      <w:r w:rsidRPr="004D2F67">
        <w:rPr>
          <w:cs/>
        </w:rPr>
        <w:t>วัตถุประสงค์ของการจัดทำแผน</w:t>
      </w:r>
      <w:r w:rsidRPr="004D2F67">
        <w:tab/>
      </w:r>
      <w:r w:rsidRPr="004D2F67">
        <w:tab/>
      </w:r>
      <w:r w:rsidRPr="004D2F67">
        <w:tab/>
      </w:r>
      <w:r w:rsidRPr="004D2F67">
        <w:tab/>
      </w:r>
      <w:r w:rsidRPr="004D2F67">
        <w:tab/>
      </w:r>
      <w:r w:rsidRPr="004D2F67">
        <w:tab/>
      </w:r>
      <w:r w:rsidRPr="004D2F67"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60464">
        <w:rPr>
          <w:rFonts w:hint="cs"/>
          <w:cs/>
        </w:rPr>
        <w:t>๔</w:t>
      </w:r>
    </w:p>
    <w:p w:rsidR="004D2F67" w:rsidRPr="004D2F67" w:rsidRDefault="004D2F67" w:rsidP="004D2F67">
      <w:pPr>
        <w:rPr>
          <w:rFonts w:hint="cs"/>
          <w:cs/>
        </w:rPr>
      </w:pPr>
      <w:r w:rsidRPr="004D2F67">
        <w:rPr>
          <w:rFonts w:hint="cs"/>
          <w:cs/>
        </w:rPr>
        <w:t>๔.</w:t>
      </w:r>
      <w:r w:rsidRPr="004D2F67">
        <w:rPr>
          <w:cs/>
        </w:rPr>
        <w:t>เป้าหมาย</w:t>
      </w:r>
      <w:r w:rsidRPr="004D2F67">
        <w:tab/>
      </w:r>
      <w:r w:rsidRPr="004D2F67">
        <w:tab/>
      </w:r>
      <w:r w:rsidRPr="004D2F67">
        <w:tab/>
      </w:r>
      <w:r w:rsidRPr="004D2F67">
        <w:tab/>
      </w:r>
      <w:r w:rsidRPr="004D2F67">
        <w:tab/>
      </w:r>
      <w:r w:rsidRPr="004D2F67">
        <w:tab/>
      </w:r>
      <w:r w:rsidRPr="004D2F67">
        <w:tab/>
      </w:r>
      <w:r w:rsidRPr="004D2F67">
        <w:tab/>
      </w:r>
      <w:r w:rsidRPr="004D2F67">
        <w:tab/>
      </w:r>
      <w:r w:rsidRPr="004D2F67">
        <w:tab/>
      </w:r>
      <w:r>
        <w:rPr>
          <w:rFonts w:hint="cs"/>
          <w:cs/>
        </w:rPr>
        <w:tab/>
      </w:r>
      <w:r w:rsidR="00260464">
        <w:rPr>
          <w:rFonts w:hint="cs"/>
          <w:cs/>
        </w:rPr>
        <w:t>๕</w:t>
      </w:r>
    </w:p>
    <w:p w:rsidR="004D2F67" w:rsidRPr="004D2F67" w:rsidRDefault="004D2F67" w:rsidP="004D2F67">
      <w:pPr>
        <w:rPr>
          <w:rFonts w:hint="cs"/>
          <w:cs/>
        </w:rPr>
      </w:pPr>
      <w:r w:rsidRPr="004D2F67">
        <w:rPr>
          <w:rFonts w:hint="cs"/>
          <w:cs/>
        </w:rPr>
        <w:t>๕.</w:t>
      </w:r>
      <w:r w:rsidRPr="004D2F67">
        <w:rPr>
          <w:cs/>
        </w:rPr>
        <w:t>ประโยชน์ของการจัดทำแผน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0464">
        <w:rPr>
          <w:rFonts w:hint="cs"/>
          <w:cs/>
        </w:rPr>
        <w:t>๖</w:t>
      </w:r>
    </w:p>
    <w:p w:rsidR="004D2F67" w:rsidRPr="004D2F67" w:rsidRDefault="004D2F67" w:rsidP="004D2F67">
      <w:r w:rsidRPr="004D2F67">
        <w:rPr>
          <w:cs/>
        </w:rPr>
        <w:t>ส่วนที่ 2 แผนปฏิบัติการป้องกันการทุจริต</w:t>
      </w:r>
    </w:p>
    <w:p w:rsidR="00260464" w:rsidRDefault="004D2F67" w:rsidP="004D2F67">
      <w:pPr>
        <w:rPr>
          <w:rFonts w:hint="cs"/>
        </w:rPr>
      </w:pPr>
      <w:r w:rsidRPr="004D2F67">
        <w:rPr>
          <w:cs/>
        </w:rPr>
        <w:t>มิติที่ 1   การสร้างสังคมที่ไม่ทนต่อการทุจริต</w:t>
      </w:r>
      <w:r w:rsidRPr="004D2F67">
        <w:rPr>
          <w:cs/>
        </w:rPr>
        <w:tab/>
      </w:r>
      <w:r w:rsidRPr="004D2F67">
        <w:rPr>
          <w:rFonts w:hint="cs"/>
          <w:cs/>
        </w:rPr>
        <w:tab/>
      </w:r>
      <w:r w:rsidRPr="004D2F67">
        <w:rPr>
          <w:rFonts w:hint="cs"/>
          <w:cs/>
        </w:rPr>
        <w:tab/>
      </w:r>
      <w:r w:rsidRPr="004D2F67">
        <w:rPr>
          <w:rFonts w:hint="cs"/>
          <w:cs/>
        </w:rPr>
        <w:tab/>
      </w:r>
      <w:r w:rsidRPr="004D2F67">
        <w:rPr>
          <w:rFonts w:hint="cs"/>
          <w:cs/>
        </w:rPr>
        <w:tab/>
      </w:r>
      <w:r w:rsidRPr="004D2F67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260464" w:rsidRDefault="004D2F67" w:rsidP="004D2F67">
      <w:pPr>
        <w:rPr>
          <w:rFonts w:hint="cs"/>
        </w:rPr>
      </w:pPr>
      <w:r w:rsidRPr="004D2F67">
        <w:rPr>
          <w:cs/>
        </w:rPr>
        <w:t>มิติที่ 2   การบริหารราชการเพื่อป้องกันการทุจริต</w:t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260464" w:rsidRDefault="004D2F67" w:rsidP="004D2F67">
      <w:pPr>
        <w:rPr>
          <w:rFonts w:hint="cs"/>
        </w:rPr>
      </w:pPr>
      <w:r w:rsidRPr="004D2F67">
        <w:rPr>
          <w:cs/>
        </w:rPr>
        <w:t>มิติที่ 3   การส่งเสริมบทบาทและการมีส่วนร่วมของประชาชน</w:t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260464" w:rsidRDefault="004D2F67" w:rsidP="004D2F67">
      <w:pPr>
        <w:rPr>
          <w:rFonts w:hint="cs"/>
        </w:rPr>
      </w:pPr>
      <w:r w:rsidRPr="004D2F67">
        <w:rPr>
          <w:cs/>
        </w:rPr>
        <w:t>มิติที่ 4   การเสริมสร้างและปรับปรุงกลไกในการตรวจสอบ</w:t>
      </w:r>
      <w:r w:rsidRPr="004D2F67">
        <w:tab/>
      </w:r>
      <w:r w:rsidRPr="004D2F67">
        <w:tab/>
      </w:r>
      <w:r w:rsidRPr="004D2F67">
        <w:tab/>
      </w:r>
      <w:r w:rsidRPr="004D2F67"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4D2F67" w:rsidRPr="004D2F67" w:rsidRDefault="004D2F67" w:rsidP="004D2F67">
      <w:r w:rsidRPr="004D2F67">
        <w:rPr>
          <w:cs/>
        </w:rPr>
        <w:t>การบริหารราชการขององค์กรปกครองส่วนท้องถิ่น</w:t>
      </w:r>
    </w:p>
    <w:p w:rsidR="004D2F67" w:rsidRPr="004D2F67" w:rsidRDefault="004D2F67" w:rsidP="004D2F67">
      <w:pPr>
        <w:rPr>
          <w:rFonts w:hint="cs"/>
        </w:rPr>
      </w:pPr>
      <w:r w:rsidRPr="004D2F67">
        <w:rPr>
          <w:cs/>
        </w:rPr>
        <w:t>ส่วนที่ 3 รายละเอียดโครงการ/กิจกรรม/มาตรการ</w:t>
      </w:r>
    </w:p>
    <w:p w:rsidR="00221713" w:rsidRDefault="004D2F67" w:rsidP="004D2F67">
      <w:pPr>
        <w:rPr>
          <w:rFonts w:hint="cs"/>
        </w:rPr>
      </w:pPr>
      <w:r w:rsidRPr="004D2F67">
        <w:rPr>
          <w:cs/>
        </w:rPr>
        <w:t>มิติที่ 1   การสร้างสังคมที่ไม่ทนต่อการทุจริต</w:t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4D2F67" w:rsidRPr="004D2F67" w:rsidRDefault="004D2F67" w:rsidP="004D2F67">
      <w:pPr>
        <w:rPr>
          <w:rFonts w:hint="cs"/>
          <w:cs/>
        </w:rPr>
      </w:pPr>
      <w:r w:rsidRPr="004D2F67">
        <w:rPr>
          <w:cs/>
        </w:rPr>
        <w:lastRenderedPageBreak/>
        <w:t>มิติที่ 2   การบริหารราชการเพื่อป้องกันการทุจริต</w:t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>
        <w:rPr>
          <w:rFonts w:hint="cs"/>
          <w:cs/>
        </w:rPr>
        <w:tab/>
      </w:r>
    </w:p>
    <w:p w:rsidR="004D2F67" w:rsidRDefault="004D2F67" w:rsidP="004D2F67">
      <w:pPr>
        <w:rPr>
          <w:rFonts w:hint="cs"/>
        </w:rPr>
      </w:pPr>
      <w:r w:rsidRPr="004D2F67">
        <w:rPr>
          <w:cs/>
        </w:rPr>
        <w:t>มิติที่ 3   การส่งเสริมบทบาทและการมีส่วนร่วมของประชาชน</w:t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 w:rsidRPr="004D2F67">
        <w:rPr>
          <w:cs/>
        </w:rPr>
        <w:tab/>
      </w:r>
      <w:r>
        <w:rPr>
          <w:rFonts w:hint="cs"/>
          <w:cs/>
        </w:rPr>
        <w:tab/>
      </w:r>
    </w:p>
    <w:p w:rsidR="00221713" w:rsidRPr="004D2F67" w:rsidRDefault="00221713" w:rsidP="004D2F67">
      <w:pPr>
        <w:rPr>
          <w:rFonts w:hint="cs"/>
          <w:cs/>
        </w:rPr>
      </w:pPr>
    </w:p>
    <w:p w:rsidR="004D2F67" w:rsidRDefault="004D2F67" w:rsidP="004D2F67">
      <w:pPr>
        <w:rPr>
          <w:rFonts w:hint="cs"/>
        </w:rPr>
      </w:pPr>
      <w:r w:rsidRPr="004D2F67">
        <w:rPr>
          <w:cs/>
        </w:rPr>
        <w:t>มิติที่ 4   การเสริมสร้างและปรับปรุงกลไกในการตรวจสอบ</w:t>
      </w:r>
      <w:r w:rsidRPr="004D2F67">
        <w:tab/>
      </w:r>
      <w:r w:rsidRPr="004D2F67">
        <w:tab/>
      </w:r>
      <w:r w:rsidRPr="004D2F67">
        <w:tab/>
      </w:r>
      <w:r w:rsidRPr="004D2F67">
        <w:tab/>
      </w:r>
      <w:r>
        <w:rPr>
          <w:rFonts w:hint="cs"/>
          <w:cs/>
        </w:rPr>
        <w:tab/>
      </w:r>
    </w:p>
    <w:p w:rsidR="00221713" w:rsidRPr="004D2F67" w:rsidRDefault="00221713" w:rsidP="004D2F67">
      <w:pPr>
        <w:rPr>
          <w:rFonts w:hint="cs"/>
          <w:cs/>
        </w:rPr>
      </w:pPr>
    </w:p>
    <w:p w:rsidR="004D2F67" w:rsidRPr="004D2F67" w:rsidRDefault="004D2F67" w:rsidP="004D2F67"/>
    <w:p w:rsidR="004D2F67" w:rsidRDefault="004D2F67" w:rsidP="004D2F67">
      <w:pPr>
        <w:rPr>
          <w:rFonts w:hint="cs"/>
        </w:rPr>
      </w:pPr>
      <w:r w:rsidRPr="004D2F67">
        <w:rPr>
          <w:cs/>
        </w:rPr>
        <w:t xml:space="preserve">ภาคผนวก </w:t>
      </w:r>
      <w:r w:rsidRPr="004D2F67">
        <w:tab/>
      </w:r>
      <w:r w:rsidRPr="004D2F67">
        <w:tab/>
      </w:r>
      <w:r w:rsidRPr="004D2F67">
        <w:tab/>
      </w:r>
      <w:r w:rsidRPr="004D2F67">
        <w:tab/>
      </w:r>
      <w:r w:rsidRPr="004D2F67">
        <w:tab/>
      </w:r>
      <w:r w:rsidRPr="004D2F67">
        <w:tab/>
      </w:r>
      <w:r w:rsidRPr="004D2F67">
        <w:tab/>
      </w:r>
      <w:r w:rsidRPr="004D2F67">
        <w:tab/>
      </w:r>
      <w:r w:rsidRPr="004D2F67">
        <w:tab/>
      </w:r>
      <w:r w:rsidRPr="004D2F67">
        <w:tab/>
      </w:r>
    </w:p>
    <w:p w:rsidR="00221713" w:rsidRPr="004D2F67" w:rsidRDefault="00221713" w:rsidP="004D2F67"/>
    <w:p w:rsidR="004D2F67" w:rsidRPr="004D2F67" w:rsidRDefault="004D2F67" w:rsidP="004D2F67"/>
    <w:p w:rsidR="004D2F67" w:rsidRPr="004D2F67" w:rsidRDefault="004D2F67" w:rsidP="004D2F67"/>
    <w:p w:rsidR="004D2F67" w:rsidRDefault="004D2F67" w:rsidP="004D2F67">
      <w:pPr>
        <w:rPr>
          <w:rFonts w:hint="cs"/>
        </w:rPr>
      </w:pPr>
    </w:p>
    <w:p w:rsidR="004D2F67" w:rsidRDefault="004D2F67" w:rsidP="004D2F67">
      <w:pPr>
        <w:rPr>
          <w:rFonts w:hint="cs"/>
        </w:rPr>
      </w:pPr>
    </w:p>
    <w:p w:rsidR="004D2F67" w:rsidRDefault="004D2F67" w:rsidP="004D2F67">
      <w:pPr>
        <w:rPr>
          <w:rFonts w:hint="cs"/>
        </w:rPr>
      </w:pPr>
    </w:p>
    <w:p w:rsidR="004D2F67" w:rsidRDefault="004D2F67" w:rsidP="004D2F67">
      <w:pPr>
        <w:rPr>
          <w:rFonts w:hint="cs"/>
        </w:rPr>
      </w:pPr>
    </w:p>
    <w:p w:rsidR="004D2F67" w:rsidRDefault="004D2F67" w:rsidP="004D2F67">
      <w:pPr>
        <w:rPr>
          <w:rFonts w:hint="cs"/>
        </w:rPr>
      </w:pPr>
    </w:p>
    <w:p w:rsidR="004D2F67" w:rsidRDefault="004D2F67" w:rsidP="004D2F67">
      <w:pPr>
        <w:rPr>
          <w:rFonts w:hint="cs"/>
        </w:rPr>
      </w:pPr>
    </w:p>
    <w:p w:rsidR="004D2F67" w:rsidRDefault="004D2F67" w:rsidP="004D2F67">
      <w:pPr>
        <w:rPr>
          <w:rFonts w:hint="cs"/>
        </w:rPr>
      </w:pPr>
    </w:p>
    <w:p w:rsidR="004D2F67" w:rsidRDefault="004D2F67" w:rsidP="004D2F67">
      <w:pPr>
        <w:rPr>
          <w:rFonts w:hint="cs"/>
        </w:rPr>
      </w:pPr>
    </w:p>
    <w:p w:rsidR="004D2F67" w:rsidRDefault="004D2F67" w:rsidP="004D2F67">
      <w:pPr>
        <w:rPr>
          <w:rFonts w:hint="cs"/>
        </w:rPr>
      </w:pPr>
    </w:p>
    <w:p w:rsidR="004D2F67" w:rsidRDefault="004D2F67" w:rsidP="004D2F67">
      <w:pPr>
        <w:rPr>
          <w:rFonts w:hint="cs"/>
        </w:rPr>
      </w:pPr>
    </w:p>
    <w:p w:rsidR="004D2F67" w:rsidRDefault="004D2F67" w:rsidP="004D2F67">
      <w:pPr>
        <w:rPr>
          <w:rFonts w:hint="cs"/>
        </w:rPr>
      </w:pPr>
    </w:p>
    <w:p w:rsidR="004D2F67" w:rsidRDefault="004D2F67" w:rsidP="004D2F67">
      <w:pPr>
        <w:rPr>
          <w:rFonts w:hint="cs"/>
        </w:rPr>
      </w:pPr>
    </w:p>
    <w:p w:rsidR="004D2F67" w:rsidRDefault="004D2F67" w:rsidP="004D2F67">
      <w:pPr>
        <w:rPr>
          <w:rFonts w:hint="cs"/>
        </w:rPr>
      </w:pPr>
    </w:p>
    <w:p w:rsidR="004D2F67" w:rsidRDefault="004D2F67" w:rsidP="004D2F67">
      <w:pPr>
        <w:rPr>
          <w:rFonts w:hint="cs"/>
        </w:rPr>
      </w:pPr>
    </w:p>
    <w:p w:rsidR="004D2F67" w:rsidRDefault="004D2F67" w:rsidP="004D2F67">
      <w:pPr>
        <w:rPr>
          <w:rFonts w:hint="cs"/>
        </w:rPr>
      </w:pPr>
    </w:p>
    <w:p w:rsidR="004D2F67" w:rsidRPr="004D2F67" w:rsidRDefault="004D2F67" w:rsidP="004D2F67"/>
    <w:p w:rsidR="004D2F67" w:rsidRPr="004D2F67" w:rsidRDefault="00221713" w:rsidP="004D2F67">
      <w:pPr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 </w:t>
      </w:r>
      <w:r w:rsidR="004D2F67" w:rsidRPr="004D2F67">
        <w:rPr>
          <w:b/>
          <w:bCs/>
        </w:rPr>
        <w:t>-</w:t>
      </w:r>
      <w:r w:rsidR="004D2F67" w:rsidRPr="004D2F67">
        <w:rPr>
          <w:b/>
          <w:bCs/>
          <w:cs/>
        </w:rPr>
        <w:t>๑</w:t>
      </w:r>
      <w:r w:rsidR="004D2F67" w:rsidRPr="004D2F67">
        <w:rPr>
          <w:b/>
          <w:bCs/>
        </w:rPr>
        <w:t>-</w:t>
      </w:r>
    </w:p>
    <w:p w:rsidR="004D2F67" w:rsidRDefault="004D2F67" w:rsidP="004D2F67">
      <w:pPr>
        <w:rPr>
          <w:rFonts w:hint="cs"/>
        </w:rPr>
      </w:pPr>
    </w:p>
    <w:p w:rsidR="004D2F67" w:rsidRPr="004D2F67" w:rsidRDefault="004D2F67" w:rsidP="004D2F67">
      <w:pPr>
        <w:rPr>
          <w:rFonts w:hint="cs"/>
          <w:u w:val="single"/>
        </w:rPr>
      </w:pPr>
      <w:r w:rsidRPr="004D2F67">
        <w:rPr>
          <w:cs/>
        </w:rPr>
        <w:t>๑.หลักการเหตุผล</w:t>
      </w:r>
      <w:r w:rsidRPr="004D2F67">
        <w:rPr>
          <w:rFonts w:hint="cs"/>
          <w:cs/>
        </w:rPr>
        <w:t>...</w:t>
      </w:r>
    </w:p>
    <w:p w:rsidR="004D2F67" w:rsidRPr="004D2F67" w:rsidRDefault="004D2F67" w:rsidP="004D2F67">
      <w:pPr>
        <w:rPr>
          <w:rFonts w:hint="cs"/>
          <w:u w:val="single"/>
        </w:rPr>
      </w:pPr>
    </w:p>
    <w:p w:rsidR="004D2F67" w:rsidRPr="004D2F67" w:rsidRDefault="004D2F67" w:rsidP="004D2F67">
      <w:pPr>
        <w:jc w:val="center"/>
        <w:rPr>
          <w:b/>
          <w:bCs/>
        </w:rPr>
      </w:pPr>
      <w:r w:rsidRPr="004D2F67">
        <w:rPr>
          <w:b/>
          <w:bCs/>
          <w:cs/>
        </w:rPr>
        <w:t>ส่วนที่ 1</w:t>
      </w:r>
    </w:p>
    <w:p w:rsidR="004D2F67" w:rsidRPr="004D2F67" w:rsidRDefault="004D2F67" w:rsidP="004D2F67">
      <w:pPr>
        <w:jc w:val="center"/>
        <w:rPr>
          <w:b/>
          <w:bCs/>
        </w:rPr>
      </w:pPr>
      <w:r w:rsidRPr="004D2F67">
        <w:rPr>
          <w:b/>
          <w:bCs/>
          <w:cs/>
        </w:rPr>
        <w:t>บทนำ</w:t>
      </w:r>
    </w:p>
    <w:p w:rsidR="004D2F67" w:rsidRPr="004D2F67" w:rsidRDefault="004D2F67" w:rsidP="004D2F67">
      <w:r w:rsidRPr="004D2F67">
        <w:rPr>
          <w:rFonts w:hint="cs"/>
          <w:cs/>
        </w:rPr>
        <w:t>๑.</w:t>
      </w:r>
      <w:r w:rsidRPr="004D2F67">
        <w:rPr>
          <w:cs/>
        </w:rPr>
        <w:t>การวิเคราะห์ความเสี่ยงในการเกิดการทุจริตใน</w:t>
      </w:r>
      <w:r w:rsidRPr="004D2F67">
        <w:rPr>
          <w:rFonts w:hint="cs"/>
          <w:cs/>
        </w:rPr>
        <w:t>องค์กร</w:t>
      </w:r>
    </w:p>
    <w:p w:rsidR="004D2F67" w:rsidRPr="004D2F67" w:rsidRDefault="004D2F67" w:rsidP="004D2F67">
      <w:r w:rsidRPr="004D2F67">
        <w:rPr>
          <w:rFonts w:hint="cs"/>
          <w:cs/>
        </w:rPr>
        <w:t xml:space="preserve"> </w:t>
      </w:r>
      <w:r w:rsidRPr="004D2F67">
        <w:rPr>
          <w:rFonts w:hint="cs"/>
          <w:cs/>
        </w:rPr>
        <w:tab/>
      </w:r>
      <w:r w:rsidRPr="004D2F67">
        <w:rPr>
          <w:cs/>
        </w:rPr>
        <w:t>การวิเคราะห์ความเสี่ยงในการเกิดการทุจริตในองค์การบริหารส่วนตำบลคือเวียง</w:t>
      </w:r>
      <w:r w:rsidRPr="004D2F67">
        <w:rPr>
          <w:rFonts w:hint="cs"/>
          <w:cs/>
        </w:rPr>
        <w:t xml:space="preserve"> </w:t>
      </w:r>
      <w:r w:rsidRPr="004D2F67">
        <w:rPr>
          <w:cs/>
        </w:rPr>
        <w:t>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ตลอดจนบุคคลหรือหน่วยงานที่อาจเกี่ยวของกับการกระท</w:t>
      </w:r>
      <w:r w:rsidRPr="004D2F67">
        <w:rPr>
          <w:rFonts w:hint="cs"/>
          <w:cs/>
        </w:rPr>
        <w:t>ำ</w:t>
      </w:r>
      <w:r w:rsidRPr="004D2F67">
        <w:rPr>
          <w:cs/>
        </w:rPr>
        <w:t>ทุจริต เพื่อพิจารณาว่าการควบคุมและการปูองกัน</w:t>
      </w:r>
    </w:p>
    <w:p w:rsidR="004D2F67" w:rsidRPr="004D2F67" w:rsidRDefault="004D2F67" w:rsidP="004D2F67">
      <w:r w:rsidRPr="004D2F67">
        <w:t xml:space="preserve">         </w:t>
      </w:r>
      <w:r w:rsidRPr="004D2F67">
        <w:rPr>
          <w:cs/>
        </w:rPr>
        <w:t>การทุจริตที่มีอยู่ในปัจจุบันมีประสิทธิภาพและประสิทธิผลหรือไม่ การทุจริตในระดับท้องถิ่น พบว่าปัจจัยที่มีผลต่อการขยายตัวของการทุจริตในระดับทองถิ่น ได้แก่การกระจายอ</w:t>
      </w:r>
      <w:r w:rsidRPr="004D2F67">
        <w:rPr>
          <w:rFonts w:hint="cs"/>
          <w:cs/>
        </w:rPr>
        <w:t>ำ</w:t>
      </w:r>
      <w:r w:rsidRPr="004D2F67">
        <w:rPr>
          <w:cs/>
        </w:rPr>
        <w:t>นาจลงสู่องค์กรปกครองส่วนทองถิ่น แม้ว่าโดยหลักการแล้วการกระจายอ</w:t>
      </w:r>
      <w:r w:rsidRPr="004D2F67">
        <w:rPr>
          <w:rFonts w:hint="cs"/>
          <w:cs/>
        </w:rPr>
        <w:t>ำ</w:t>
      </w:r>
      <w:r w:rsidRPr="004D2F67">
        <w:rPr>
          <w:cs/>
        </w:rPr>
        <w:t>นาจมีวัตถุประสงค์ส</w:t>
      </w:r>
      <w:r w:rsidRPr="004D2F67">
        <w:rPr>
          <w:rFonts w:hint="cs"/>
          <w:cs/>
        </w:rPr>
        <w:t>ำ</w:t>
      </w:r>
      <w:r w:rsidRPr="004D2F67">
        <w:rPr>
          <w:cs/>
        </w:rPr>
        <w:t>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</w:t>
      </w:r>
      <w:r w:rsidRPr="004D2F67">
        <w:rPr>
          <w:rFonts w:hint="cs"/>
          <w:cs/>
        </w:rPr>
        <w:t>ำ</w:t>
      </w:r>
      <w:r w:rsidRPr="004D2F67">
        <w:rPr>
          <w:cs/>
        </w:rPr>
        <w:t>ให้แนวโน้มของการทุจริตในท้องถิ่นเพิ่มมากยิ่งขึ้นเช่นเดียวกันลักษณะการทุจริตในส่วนขององค์การบริหารส่วนตำบลคือเวียง</w:t>
      </w:r>
      <w:r w:rsidRPr="004D2F67">
        <w:rPr>
          <w:rFonts w:hint="cs"/>
          <w:cs/>
        </w:rPr>
        <w:t xml:space="preserve"> </w:t>
      </w:r>
      <w:r w:rsidRPr="004D2F67">
        <w:rPr>
          <w:cs/>
        </w:rPr>
        <w:t>จ</w:t>
      </w:r>
      <w:r w:rsidRPr="004D2F67">
        <w:rPr>
          <w:rFonts w:hint="cs"/>
          <w:cs/>
        </w:rPr>
        <w:t>ำ</w:t>
      </w:r>
      <w:r w:rsidRPr="004D2F67">
        <w:rPr>
          <w:cs/>
        </w:rPr>
        <w:t xml:space="preserve">แนกเป็น </w:t>
      </w:r>
      <w:r w:rsidRPr="004D2F67">
        <w:t>7</w:t>
      </w:r>
      <w:r w:rsidRPr="004D2F67">
        <w:rPr>
          <w:cs/>
        </w:rPr>
        <w:t xml:space="preserve"> ประเภท ดังนี้</w:t>
      </w:r>
    </w:p>
    <w:p w:rsidR="004D2F67" w:rsidRPr="004D2F67" w:rsidRDefault="004D2F67" w:rsidP="004D2F67">
      <w:pPr>
        <w:ind w:left="720"/>
      </w:pPr>
      <w:r w:rsidRPr="004D2F67">
        <w:t xml:space="preserve">1) </w:t>
      </w:r>
      <w:r w:rsidRPr="004D2F67">
        <w:rPr>
          <w:cs/>
        </w:rPr>
        <w:t>การทุจริตด้านงบประมาณ การท</w:t>
      </w:r>
      <w:r w:rsidRPr="004D2F67">
        <w:rPr>
          <w:rFonts w:hint="cs"/>
          <w:cs/>
        </w:rPr>
        <w:t>ำ</w:t>
      </w:r>
      <w:r w:rsidRPr="004D2F67">
        <w:rPr>
          <w:cs/>
        </w:rPr>
        <w:t>บัญชี การจัดซื้อจัดจ้าง และการเงินการคลัง ส่วนใหญ่เกิดจากการละเลยขององค์การบริหารส่วนตำบลคือเวียง</w:t>
      </w:r>
    </w:p>
    <w:p w:rsidR="004D2F67" w:rsidRPr="004D2F67" w:rsidRDefault="004D2F67" w:rsidP="004D2F67">
      <w:r w:rsidRPr="004D2F67">
        <w:t xml:space="preserve"> </w:t>
      </w:r>
      <w:r w:rsidRPr="004D2F67">
        <w:tab/>
        <w:t xml:space="preserve">2) </w:t>
      </w:r>
      <w:r w:rsidRPr="004D2F67">
        <w:rPr>
          <w:cs/>
        </w:rPr>
        <w:t>สภาพหรือปัญหาที่เกิดจากตัวบุคคล</w:t>
      </w:r>
    </w:p>
    <w:p w:rsidR="004D2F67" w:rsidRPr="004D2F67" w:rsidRDefault="004D2F67" w:rsidP="004D2F67">
      <w:r w:rsidRPr="004D2F67">
        <w:t xml:space="preserve"> </w:t>
      </w:r>
      <w:r w:rsidRPr="004D2F67">
        <w:tab/>
        <w:t xml:space="preserve">3) </w:t>
      </w:r>
      <w:r w:rsidRPr="004D2F67">
        <w:rPr>
          <w:cs/>
        </w:rPr>
        <w:t>สภาพการทุจริตอันเกิดจากช่องว่างของกฎระเบียบและกฎหมาย</w:t>
      </w:r>
    </w:p>
    <w:p w:rsidR="004D2F67" w:rsidRPr="004D2F67" w:rsidRDefault="004D2F67" w:rsidP="004D2F67">
      <w:r w:rsidRPr="004D2F67">
        <w:t xml:space="preserve"> </w:t>
      </w:r>
      <w:r w:rsidRPr="004D2F67">
        <w:tab/>
        <w:t xml:space="preserve">4) </w:t>
      </w:r>
      <w:r w:rsidRPr="004D2F67">
        <w:rPr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4D2F67" w:rsidRPr="004D2F67" w:rsidRDefault="004D2F67" w:rsidP="004D2F67">
      <w:r w:rsidRPr="004D2F67">
        <w:t xml:space="preserve"> </w:t>
      </w:r>
      <w:r w:rsidRPr="004D2F67">
        <w:tab/>
        <w:t xml:space="preserve">5) </w:t>
      </w:r>
      <w:r w:rsidRPr="004D2F67">
        <w:rPr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4D2F67" w:rsidRPr="004D2F67" w:rsidRDefault="004D2F67" w:rsidP="004D2F67">
      <w:pPr>
        <w:ind w:left="720"/>
      </w:pPr>
      <w:proofErr w:type="gramStart"/>
      <w:r>
        <w:t>6</w:t>
      </w:r>
      <w:r w:rsidRPr="004D2F67">
        <w:t xml:space="preserve"> )</w:t>
      </w:r>
      <w:proofErr w:type="gramEnd"/>
      <w:r w:rsidRPr="004D2F67">
        <w:t xml:space="preserve"> </w:t>
      </w:r>
      <w:r w:rsidRPr="004D2F67">
        <w:rPr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สภาพหรือลักษณะปัญหาของการทุจริตที่เกิดจากการตรวจสอบขาดความหลากหลายในการตรวจสอบจากภาคส่วนต่างๆ</w:t>
      </w:r>
      <w:r w:rsidRPr="004D2F67">
        <w:t xml:space="preserve"> </w:t>
      </w:r>
    </w:p>
    <w:p w:rsidR="004D2F67" w:rsidRPr="004D2F67" w:rsidRDefault="004D2F67" w:rsidP="004D2F67">
      <w:r w:rsidRPr="004D2F67">
        <w:t xml:space="preserve"> </w:t>
      </w:r>
      <w:r w:rsidRPr="004D2F67">
        <w:tab/>
        <w:t xml:space="preserve">7) </w:t>
      </w:r>
      <w:r w:rsidRPr="004D2F67">
        <w:rPr>
          <w:cs/>
        </w:rPr>
        <w:t>สภาพหรือลักษณะปัญหาของการทุจริตที่เกิดจากอ</w:t>
      </w:r>
      <w:r w:rsidRPr="004D2F67">
        <w:rPr>
          <w:rFonts w:hint="cs"/>
          <w:cs/>
        </w:rPr>
        <w:t>ำ</w:t>
      </w:r>
      <w:r w:rsidRPr="004D2F67">
        <w:rPr>
          <w:cs/>
        </w:rPr>
        <w:t>นาจ บารมี และอิทธิพลท้องถิ่น</w:t>
      </w:r>
    </w:p>
    <w:p w:rsidR="004D2F67" w:rsidRDefault="004D2F67" w:rsidP="004D2F67">
      <w:pPr>
        <w:rPr>
          <w:rFonts w:hint="cs"/>
        </w:rPr>
      </w:pPr>
      <w:r w:rsidRPr="004D2F67">
        <w:rPr>
          <w:rFonts w:hint="cs"/>
          <w:cs/>
        </w:rPr>
        <w:t xml:space="preserve"> </w:t>
      </w:r>
      <w:r w:rsidRPr="004D2F67">
        <w:rPr>
          <w:rFonts w:hint="cs"/>
          <w:cs/>
        </w:rPr>
        <w:tab/>
      </w:r>
      <w:r w:rsidRPr="004D2F67">
        <w:rPr>
          <w:cs/>
        </w:rPr>
        <w:t>สาเหตุและปัจจัยที่น</w:t>
      </w:r>
      <w:r w:rsidRPr="004D2F67">
        <w:rPr>
          <w:rFonts w:hint="cs"/>
          <w:cs/>
        </w:rPr>
        <w:t>ำ</w:t>
      </w:r>
      <w:r w:rsidRPr="004D2F67">
        <w:rPr>
          <w:cs/>
        </w:rPr>
        <w:t>ไปสู่การทุจริตขององค์การบริหารส่วนตำบลคือเวียงสามารถสรุปเป็นประเด็นได้ดังนี้</w:t>
      </w:r>
    </w:p>
    <w:p w:rsidR="00260464" w:rsidRPr="00260464" w:rsidRDefault="00260464" w:rsidP="00260464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-๒</w:t>
      </w:r>
      <w:r w:rsidRPr="00260464">
        <w:rPr>
          <w:rFonts w:hint="cs"/>
          <w:b/>
          <w:bCs/>
          <w:sz w:val="32"/>
          <w:szCs w:val="32"/>
          <w:cs/>
        </w:rPr>
        <w:t>-</w:t>
      </w:r>
    </w:p>
    <w:p w:rsidR="004D2F67" w:rsidRPr="004D2F67" w:rsidRDefault="004D2F67" w:rsidP="004D2F67">
      <w:r w:rsidRPr="004D2F67">
        <w:t xml:space="preserve"> </w:t>
      </w:r>
      <w:r w:rsidRPr="004D2F67">
        <w:tab/>
        <w:t xml:space="preserve">1) </w:t>
      </w:r>
      <w:r w:rsidRPr="004D2F67">
        <w:rPr>
          <w:cs/>
        </w:rPr>
        <w:t>โอกาส แม้ว่าในปัจจุบันมีหน่วยงานและกฎหมายที่เกี่ยวของกับการป</w:t>
      </w:r>
      <w:r w:rsidRPr="004D2F67">
        <w:rPr>
          <w:rFonts w:hint="cs"/>
          <w:cs/>
        </w:rPr>
        <w:t>้</w:t>
      </w:r>
      <w:r w:rsidRPr="004D2F67">
        <w:rPr>
          <w:cs/>
        </w:rPr>
        <w:t>องกันและปราบปรามการทุจริตแต่พบว่า ยังคงมีช่องว่างที่ท</w:t>
      </w:r>
      <w:r w:rsidRPr="004D2F67">
        <w:rPr>
          <w:rFonts w:hint="cs"/>
          <w:cs/>
        </w:rPr>
        <w:t>ำ</w:t>
      </w:r>
      <w:r w:rsidRPr="004D2F67">
        <w:rPr>
          <w:cs/>
        </w:rPr>
        <w:t>ให้เกิดโอกาสของการทุจริต ซึ่งโอกาสดังกล่าวเกิดขึ้นจากการบังคับใช้กฎหมายที่ไม่เข้มแข็งกฎหมาย กฎระเบียบไม่รัดกุม และอ</w:t>
      </w:r>
      <w:r w:rsidRPr="004D2F67">
        <w:rPr>
          <w:rFonts w:hint="cs"/>
          <w:cs/>
        </w:rPr>
        <w:t>ำ</w:t>
      </w:r>
      <w:r w:rsidRPr="004D2F67">
        <w:rPr>
          <w:cs/>
        </w:rPr>
        <w:t>นาจหน้าที่โดยเฉพาะข้าราชการระดับสูงก็เป็นอีกโอกาสหนึ่งที่ท</w:t>
      </w:r>
      <w:r w:rsidRPr="004D2F67">
        <w:rPr>
          <w:rFonts w:hint="cs"/>
          <w:cs/>
        </w:rPr>
        <w:t>ำ</w:t>
      </w:r>
      <w:r w:rsidRPr="004D2F67">
        <w:rPr>
          <w:cs/>
        </w:rPr>
        <w:t>ให้เกิดการทุจริต</w:t>
      </w:r>
    </w:p>
    <w:p w:rsidR="004D2F67" w:rsidRPr="004D2F67" w:rsidRDefault="004D2F67" w:rsidP="004D2F67">
      <w:r w:rsidRPr="004D2F67">
        <w:t xml:space="preserve"> </w:t>
      </w:r>
      <w:r w:rsidRPr="004D2F67">
        <w:tab/>
        <w:t xml:space="preserve">2) </w:t>
      </w:r>
      <w:r w:rsidRPr="004D2F67">
        <w:rPr>
          <w:cs/>
        </w:rPr>
        <w:t>สิ่งจูงใจ เป็นที่ยอมรับว่าสภาวะทางเศรษฐกิจที่มุ่งเน้นเรื่องของวัตถุนิยม สังคมทุนนิยม ท</w:t>
      </w:r>
      <w:r w:rsidRPr="004D2F67">
        <w:rPr>
          <w:rFonts w:hint="cs"/>
          <w:cs/>
        </w:rPr>
        <w:t>ำ</w:t>
      </w:r>
      <w:r w:rsidRPr="004D2F67">
        <w:rPr>
          <w:cs/>
        </w:rPr>
        <w:t>ให้คนในปัจจุบันมุ่งเน้นที่การสร้างความร่</w:t>
      </w:r>
      <w:r w:rsidRPr="004D2F67">
        <w:rPr>
          <w:rFonts w:hint="cs"/>
          <w:cs/>
        </w:rPr>
        <w:t>ำ</w:t>
      </w:r>
      <w:r w:rsidRPr="004D2F67">
        <w:rPr>
          <w:cs/>
        </w:rPr>
        <w:t>รวย ด้วยเหตุนี้จึงเป็นแรงจูงใจให้เจ้าหน้าที่มีแนวโน้มที่จะท</w:t>
      </w:r>
      <w:r w:rsidRPr="004D2F67">
        <w:rPr>
          <w:rFonts w:hint="cs"/>
          <w:cs/>
        </w:rPr>
        <w:t>ำ</w:t>
      </w:r>
      <w:r w:rsidRPr="004D2F67">
        <w:rPr>
          <w:cs/>
        </w:rPr>
        <w:t>พฤติกรรมการทุจริตมากยิ่งขึ้น</w:t>
      </w:r>
    </w:p>
    <w:p w:rsidR="004D2F67" w:rsidRPr="004D2F67" w:rsidRDefault="004D2F67" w:rsidP="004D2F67">
      <w:r w:rsidRPr="004D2F67">
        <w:t xml:space="preserve"> </w:t>
      </w:r>
      <w:r w:rsidRPr="004D2F67">
        <w:tab/>
        <w:t xml:space="preserve">3) </w:t>
      </w:r>
      <w:r w:rsidRPr="004D2F67">
        <w:rPr>
          <w:cs/>
        </w:rPr>
        <w:t>การขาดกลไกในการตรวจสอบความโปร่งใส การทุจริตในปัจจุบันมีรูปแบบที่ซับซ้อนขึ้น โดยเฉพาะการทุจริตในเชิงนโยบายที่ท</w:t>
      </w:r>
      <w:r w:rsidRPr="004D2F67">
        <w:rPr>
          <w:rFonts w:hint="cs"/>
          <w:cs/>
        </w:rPr>
        <w:t>ำ</w:t>
      </w:r>
      <w:r w:rsidRPr="004D2F67">
        <w:rPr>
          <w:cs/>
        </w:rPr>
        <w:t>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ดังนั้นจึงเป็นการยากที่จะเขาไปตรวจสอบการทุจริตของบุคคลเหล่านี้</w:t>
      </w:r>
    </w:p>
    <w:p w:rsidR="004D2F67" w:rsidRPr="004D2F67" w:rsidRDefault="004D2F67" w:rsidP="004D2F67">
      <w:r w:rsidRPr="004D2F67">
        <w:t xml:space="preserve"> </w:t>
      </w:r>
      <w:r w:rsidRPr="004D2F67">
        <w:tab/>
        <w:t xml:space="preserve">4) </w:t>
      </w:r>
      <w:r w:rsidRPr="004D2F67">
        <w:rPr>
          <w:cs/>
        </w:rPr>
        <w:t>การผูกขาด ในบางกรณีการด</w:t>
      </w:r>
      <w:r w:rsidRPr="004D2F67">
        <w:rPr>
          <w:rFonts w:hint="cs"/>
          <w:cs/>
        </w:rPr>
        <w:t>ำ</w:t>
      </w:r>
      <w:r w:rsidRPr="004D2F67">
        <w:rPr>
          <w:cs/>
        </w:rPr>
        <w:t>เนินงานของภาครัฐ ได้แก่การจัดซื้อ-จัดจ้าง เป็นเรื่องของการผูกขาด ดังนั้นจึงมีความเกี่ยวข้องเป็นห่วง</w:t>
      </w:r>
      <w:proofErr w:type="spellStart"/>
      <w:r w:rsidRPr="004D2F67">
        <w:rPr>
          <w:cs/>
        </w:rPr>
        <w:t>โซ้</w:t>
      </w:r>
      <w:proofErr w:type="spellEnd"/>
      <w:r w:rsidRPr="004D2F67">
        <w:rPr>
          <w:cs/>
        </w:rPr>
        <w:t>ผลประโยชน์เจ้าหน้าที่เพื่อให้ตนเองได้รับสิทธิในการด</w:t>
      </w:r>
      <w:r w:rsidRPr="004D2F67">
        <w:rPr>
          <w:rFonts w:hint="cs"/>
          <w:cs/>
        </w:rPr>
        <w:t>ำ</w:t>
      </w:r>
      <w:r w:rsidRPr="004D2F67">
        <w:rPr>
          <w:cs/>
        </w:rPr>
        <w:t>เนินงานโครงการของภาครัฐรูปแบบของการผูกขาด ได้แก่การผูกขาดในโครงการก่อสร้างและโครงสร้างพื้นฐานภาครัฐ</w:t>
      </w:r>
    </w:p>
    <w:p w:rsidR="004D2F67" w:rsidRPr="004D2F67" w:rsidRDefault="004D2F67" w:rsidP="004D2F67">
      <w:r w:rsidRPr="004D2F67">
        <w:t xml:space="preserve"> </w:t>
      </w:r>
      <w:r w:rsidRPr="004D2F67">
        <w:tab/>
        <w:t xml:space="preserve">5) </w:t>
      </w:r>
      <w:r w:rsidRPr="004D2F67">
        <w:rPr>
          <w:cs/>
        </w:rPr>
        <w:t>การได้รับค่าตอบแทนที่ไม่เหมาะสม รายได้ไม่เพียงพอต่อรายจ่าย ความยากจนถือเป็นปัจจัยหนึ่งที่ท</w:t>
      </w:r>
      <w:r w:rsidRPr="004D2F67">
        <w:rPr>
          <w:rFonts w:hint="cs"/>
          <w:cs/>
        </w:rPr>
        <w:t>ำ</w:t>
      </w:r>
      <w:r w:rsidRPr="004D2F67">
        <w:rPr>
          <w:cs/>
        </w:rPr>
        <w:t>ให้ข้าราชการมีพฤติกรรมการทุจริต เพราะความต้องการที่จะมีสภาพความเป็นอยู่ที่ดีขึ้น ท</w:t>
      </w:r>
      <w:r w:rsidRPr="004D2F67">
        <w:rPr>
          <w:rFonts w:hint="cs"/>
          <w:cs/>
        </w:rPr>
        <w:t>ำ</w:t>
      </w:r>
      <w:r w:rsidRPr="004D2F67">
        <w:rPr>
          <w:cs/>
        </w:rPr>
        <w:t xml:space="preserve">ให้เจ้าหน้าที่ต้องแสวงหาช่องทางเพื่อเพิ่ม </w:t>
      </w:r>
      <w:r w:rsidRPr="004D2F67">
        <w:t>“</w:t>
      </w:r>
      <w:r w:rsidRPr="004D2F67">
        <w:rPr>
          <w:cs/>
        </w:rPr>
        <w:t>รายได้พิเศษ</w:t>
      </w:r>
      <w:r w:rsidRPr="004D2F67">
        <w:t xml:space="preserve">” </w:t>
      </w:r>
      <w:r w:rsidRPr="004D2F67">
        <w:rPr>
          <w:cs/>
        </w:rPr>
        <w:t>ให้กับตนเองและครอบครัว</w:t>
      </w:r>
    </w:p>
    <w:p w:rsidR="004D2F67" w:rsidRPr="004D2F67" w:rsidRDefault="004D2F67" w:rsidP="004D2F67">
      <w:r w:rsidRPr="004D2F67">
        <w:t xml:space="preserve"> </w:t>
      </w:r>
      <w:r w:rsidRPr="004D2F67">
        <w:tab/>
        <w:t xml:space="preserve">6) </w:t>
      </w:r>
      <w:r w:rsidRPr="004D2F67">
        <w:rPr>
          <w:cs/>
        </w:rPr>
        <w:t>การขาดจริยธรรม คุณธรรม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4D2F67" w:rsidRDefault="004D2F67" w:rsidP="004D2F67">
      <w:r w:rsidRPr="004D2F67">
        <w:t xml:space="preserve"> </w:t>
      </w:r>
      <w:r w:rsidRPr="004D2F67">
        <w:tab/>
        <w:t xml:space="preserve">7) </w:t>
      </w:r>
      <w:r w:rsidRPr="004D2F67">
        <w:rPr>
          <w:cs/>
        </w:rPr>
        <w:t>มีค่านิยมที่ผิด ปัจจุบันค่านิยมของสังคมได้เปลี่ยนจากยกย่องคนดีคนที่มีความซื่อสัตย์สุจริตเป็นยกย่องคนที่มีเงิน คนที่เป็นเศรษฐีมหาเศรษฐีคนที่มีต</w:t>
      </w:r>
      <w:r w:rsidRPr="004D2F67">
        <w:rPr>
          <w:rFonts w:hint="cs"/>
          <w:cs/>
        </w:rPr>
        <w:t>ำ</w:t>
      </w:r>
      <w:r w:rsidRPr="004D2F67">
        <w:rPr>
          <w:cs/>
        </w:rPr>
        <w:t>แหน่งหน้าที่การงานสูง ด้วยเหตุนี้ผู้ที่มีค่านิยมที่ผิดเห็นว่าการทุจริตเป็นวิถีชีวิตเป็นเรื่องปกติธรรมดา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</w:t>
      </w:r>
      <w:r w:rsidRPr="004D2F67">
        <w:rPr>
          <w:rFonts w:hint="cs"/>
          <w:cs/>
        </w:rPr>
        <w:t>ำ</w:t>
      </w:r>
      <w:r w:rsidRPr="004D2F67">
        <w:rPr>
          <w:cs/>
        </w:rPr>
        <w:t>การทุจริตฉ้อราษฎร์บังหลวงโดยไม่มีความละอายต่อบุญและบาป และไม่เกรงกลัวต่อกฎหมายของบ้านเมือง</w:t>
      </w:r>
    </w:p>
    <w:p w:rsidR="004D2F67" w:rsidRDefault="004D2F67" w:rsidP="004D2F67"/>
    <w:p w:rsidR="004D2F67" w:rsidRDefault="004D2F67" w:rsidP="004D2F67"/>
    <w:p w:rsidR="004D2F67" w:rsidRDefault="004D2F67" w:rsidP="004D2F67"/>
    <w:p w:rsidR="004D2F67" w:rsidRDefault="004D2F67" w:rsidP="004D2F67"/>
    <w:p w:rsidR="004D2F67" w:rsidRDefault="004D2F67" w:rsidP="004D2F67"/>
    <w:p w:rsidR="004D2F67" w:rsidRDefault="004D2F67" w:rsidP="004D2F67"/>
    <w:p w:rsidR="004D2F67" w:rsidRPr="004D2F67" w:rsidRDefault="00260464" w:rsidP="004D2F67">
      <w:pPr>
        <w:jc w:val="center"/>
      </w:pPr>
      <w:r>
        <w:t>-</w:t>
      </w:r>
      <w:r>
        <w:rPr>
          <w:rFonts w:hint="cs"/>
          <w:cs/>
        </w:rPr>
        <w:t>๓</w:t>
      </w:r>
      <w:r w:rsidR="004D2F67">
        <w:t>-</w:t>
      </w:r>
    </w:p>
    <w:p w:rsidR="004D2F67" w:rsidRPr="004D2F67" w:rsidRDefault="004D2F67" w:rsidP="004D2F67">
      <w:r w:rsidRPr="004D2F67">
        <w:rPr>
          <w:rFonts w:hint="cs"/>
          <w:cs/>
        </w:rPr>
        <w:t>๒</w:t>
      </w:r>
      <w:r w:rsidRPr="004D2F67">
        <w:rPr>
          <w:cs/>
        </w:rPr>
        <w:t xml:space="preserve">.หลักการเหตุผล </w:t>
      </w:r>
    </w:p>
    <w:p w:rsidR="004D2F67" w:rsidRPr="004D2F67" w:rsidRDefault="004D2F67" w:rsidP="002062F7">
      <w:pPr>
        <w:ind w:firstLine="720"/>
      </w:pPr>
      <w:r w:rsidRPr="004D2F67">
        <w:rPr>
          <w:cs/>
        </w:rPr>
        <w:t>ตามคำสั่งคณะรักษาความสงบแห่งชาติ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4D2F67">
        <w:rPr>
          <w:cs/>
        </w:rPr>
        <w:t>ธรรมาภิ</w:t>
      </w:r>
      <w:proofErr w:type="spellEnd"/>
      <w:r w:rsidRPr="004D2F67">
        <w:rPr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4D2F67">
        <w:rPr>
          <w:cs/>
        </w:rPr>
        <w:t>ธรรมาภิ</w:t>
      </w:r>
      <w:proofErr w:type="spellEnd"/>
      <w:r w:rsidRPr="004D2F67">
        <w:rPr>
          <w:cs/>
        </w:rPr>
        <w:t xml:space="preserve">บาลและการป้องกัน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:rsidR="004D2F67" w:rsidRPr="004D2F67" w:rsidRDefault="004D2F67" w:rsidP="002062F7">
      <w:pPr>
        <w:ind w:firstLine="720"/>
        <w:rPr>
          <w:rFonts w:hint="cs"/>
        </w:rPr>
      </w:pPr>
      <w:r w:rsidRPr="004D2F67">
        <w:rPr>
          <w:cs/>
        </w:rPr>
        <w:t>สำนักงาน ป.ป.ช. ได้ร่วมลงนามในบันทึกข้อตกลงความร่วมมือ เรื่อง การเป็นองค์กรปกครองส่วนท้องถิ่นต้นแบบด้านการป้องกันการทุจริตกับองค์การบริหารส่วนตำบลคือเวียงด้านการป้องกันการทุจริตรุ่นที่ 1 ปี</w:t>
      </w:r>
      <w:r w:rsidRPr="004D2F67">
        <w:rPr>
          <w:rFonts w:hint="cs"/>
          <w:cs/>
        </w:rPr>
        <w:t xml:space="preserve"> </w:t>
      </w:r>
      <w:r w:rsidRPr="004D2F67">
        <w:rPr>
          <w:cs/>
        </w:rPr>
        <w:t xml:space="preserve">2556 ระยะที่ 2 เมื่อวันที่ 26  กันยายน 2556 (ปฏิบัติหน้าที่เป็นองค์กรปกครองส่วนท้องถิ่นต้นแบบด้านการป้องกันการทุจริต ระยะที่ 1 ปีงบประมาณ พ.ศ.2557-2559 และระยะที่ 2 ปีงบประมาณ </w:t>
      </w:r>
    </w:p>
    <w:p w:rsidR="004D2F67" w:rsidRPr="004D2F67" w:rsidRDefault="004D2F67" w:rsidP="004D2F67">
      <w:pPr>
        <w:rPr>
          <w:rFonts w:hint="cs"/>
        </w:rPr>
      </w:pPr>
    </w:p>
    <w:p w:rsidR="004D2F67" w:rsidRPr="004D2F67" w:rsidRDefault="004D2F67" w:rsidP="004D2F67">
      <w:r w:rsidRPr="004D2F67">
        <w:rPr>
          <w:cs/>
        </w:rPr>
        <w:t xml:space="preserve">พ.ศ.2560- 2562) โดยมีวัตถุประสงค์เพื่อให้การสนับสนุนด้านวิชาการในการป้องกันและปราบปรามการทุจริต และส่งเสริมให้มีการขยายผลและขยายเครือข่ายการป้องกันการทุจริตไปยังองค์กรปกครองส่วนท้องถิ่นแห่งอื่น ๆ  </w:t>
      </w:r>
    </w:p>
    <w:p w:rsidR="004D2F67" w:rsidRPr="004D2F67" w:rsidRDefault="004D2F67" w:rsidP="004D2F67">
      <w:r w:rsidRPr="004D2F67">
        <w:rPr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</w:t>
      </w:r>
      <w:r w:rsidRPr="004D2F67">
        <w:rPr>
          <w:rFonts w:hint="cs"/>
          <w:cs/>
        </w:rPr>
        <w:t>๓</w:t>
      </w:r>
      <w:r w:rsidRPr="004D2F67">
        <w:rPr>
          <w:cs/>
        </w:rPr>
        <w:t xml:space="preserve"> ปี และแผนปฏิบัติราชการประจำปี ซึ่งยุทธศาสตร์ชาติฯ กำหนดยุทธศาสตร์ที่ 2 </w:t>
      </w:r>
      <w:r w:rsidRPr="004D2F67">
        <w:t>“</w:t>
      </w:r>
      <w:r w:rsidRPr="004D2F67">
        <w:rPr>
          <w:cs/>
        </w:rPr>
        <w:t>ยกระดับเจตจำนงทางการเมืองในการต่อต้านการทุจริต</w:t>
      </w:r>
      <w:r w:rsidRPr="004D2F67">
        <w:t xml:space="preserve">”  </w:t>
      </w:r>
    </w:p>
    <w:p w:rsidR="00260464" w:rsidRDefault="004D2F67" w:rsidP="004D2F67">
      <w:pPr>
        <w:rPr>
          <w:rFonts w:hint="cs"/>
        </w:rPr>
      </w:pPr>
      <w:r w:rsidRPr="004D2F67">
        <w:rPr>
          <w:cs/>
        </w:rPr>
        <w:t>ดังนั้น  เพื่อขับเคลื่อนยุทธศาสตร์ชาติ ฯ ให้เกิดเป็นรูปธรรม  องค์การบริหารส่วนตำบลคือเวียง</w:t>
      </w:r>
      <w:r w:rsidRPr="004D2F67">
        <w:rPr>
          <w:rFonts w:hint="cs"/>
          <w:cs/>
        </w:rPr>
        <w:t xml:space="preserve">         </w:t>
      </w:r>
      <w:r w:rsidRPr="004D2F67">
        <w:rPr>
          <w:cs/>
        </w:rPr>
        <w:t>จึงแสดงเจตจำนงในการต่อต้านการทุจริต ด้วยการจัดทำแผนปฏิบัติการป้องกันการทุจริตขององค์กรปกครองส่วนท้องถิ่น (พ.ศ.256</w:t>
      </w:r>
      <w:r w:rsidRPr="004D2F67">
        <w:rPr>
          <w:rFonts w:hint="cs"/>
          <w:cs/>
        </w:rPr>
        <w:t>๒</w:t>
      </w:r>
      <w:r w:rsidRPr="004D2F67">
        <w:rPr>
          <w:cs/>
        </w:rPr>
        <w:t xml:space="preserve"> – 2564) เพื่อใช้เป็นกรอบแนวทางในการดำเนินการป้องกันและปราบปรามการทุจริตขององค์การบริหารส่วนตำบลคือเวียงต่อไปและเพื่อให้เกิดการบูร</w:t>
      </w:r>
      <w:proofErr w:type="spellStart"/>
      <w:r w:rsidRPr="004D2F67">
        <w:rPr>
          <w:cs/>
        </w:rPr>
        <w:t>ณา</w:t>
      </w:r>
      <w:proofErr w:type="spellEnd"/>
      <w:r w:rsidRPr="004D2F67">
        <w:rPr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4D2F67">
        <w:t xml:space="preserve">: </w:t>
      </w:r>
      <w:r w:rsidRPr="004D2F67">
        <w:rPr>
          <w:cs/>
        </w:rPr>
        <w:t>ประเทศไทยใสสะอาด  ไทยทั้งชาติ</w:t>
      </w:r>
    </w:p>
    <w:p w:rsidR="00260464" w:rsidRDefault="00260464" w:rsidP="004D2F67">
      <w:pPr>
        <w:rPr>
          <w:rFonts w:hint="cs"/>
        </w:rPr>
      </w:pPr>
    </w:p>
    <w:p w:rsidR="00260464" w:rsidRPr="00260464" w:rsidRDefault="00260464" w:rsidP="00260464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-๔</w:t>
      </w:r>
      <w:r w:rsidRPr="00260464">
        <w:rPr>
          <w:rFonts w:hint="cs"/>
          <w:b/>
          <w:bCs/>
          <w:sz w:val="32"/>
          <w:szCs w:val="32"/>
          <w:cs/>
        </w:rPr>
        <w:t>-</w:t>
      </w:r>
    </w:p>
    <w:p w:rsidR="004D2F67" w:rsidRDefault="004D2F67" w:rsidP="004D2F67">
      <w:r w:rsidRPr="004D2F67">
        <w:rPr>
          <w:cs/>
        </w:rPr>
        <w:t>ต้านทุจริต (</w:t>
      </w:r>
      <w:r w:rsidRPr="004D2F67">
        <w:t>Zero Tolerance &amp; Clean Thailand</w:t>
      </w:r>
      <w:r w:rsidRPr="004D2F67">
        <w:rPr>
          <w:cs/>
        </w:rPr>
        <w:t>)ประเทศไทยในระยะ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</w:t>
      </w:r>
    </w:p>
    <w:p w:rsidR="004D2F67" w:rsidRPr="004D2F67" w:rsidRDefault="004D2F67" w:rsidP="004D2F67">
      <w:r w:rsidRPr="004D2F67">
        <w:rPr>
          <w:cs/>
        </w:rPr>
        <w:t>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</w:t>
      </w:r>
      <w:proofErr w:type="spellStart"/>
      <w:r w:rsidRPr="004D2F67">
        <w:rPr>
          <w:cs/>
        </w:rPr>
        <w:t>ทัดเทีนา</w:t>
      </w:r>
      <w:proofErr w:type="spellEnd"/>
      <w:r w:rsidRPr="004D2F67">
        <w:rPr>
          <w:cs/>
        </w:rPr>
        <w:t>นาอารยประเทศ</w:t>
      </w:r>
    </w:p>
    <w:p w:rsidR="004D2F67" w:rsidRPr="004D2F67" w:rsidRDefault="004D2F67" w:rsidP="004D2F67"/>
    <w:p w:rsidR="004D2F67" w:rsidRPr="00260464" w:rsidRDefault="004D2F67" w:rsidP="004D2F67">
      <w:pPr>
        <w:rPr>
          <w:rFonts w:hint="cs"/>
          <w:b/>
          <w:bCs/>
          <w:cs/>
        </w:rPr>
      </w:pPr>
      <w:r w:rsidRPr="00260464">
        <w:rPr>
          <w:rFonts w:hint="cs"/>
          <w:b/>
          <w:bCs/>
          <w:cs/>
        </w:rPr>
        <w:t>๓</w:t>
      </w:r>
      <w:r w:rsidRPr="00260464">
        <w:rPr>
          <w:b/>
          <w:bCs/>
          <w:cs/>
        </w:rPr>
        <w:t>. วัตถุประสงค์</w:t>
      </w:r>
      <w:r w:rsidRPr="00260464">
        <w:rPr>
          <w:rFonts w:hint="cs"/>
          <w:b/>
          <w:bCs/>
          <w:cs/>
        </w:rPr>
        <w:t>ของการจัดทำแผน</w:t>
      </w:r>
    </w:p>
    <w:p w:rsidR="004D2F67" w:rsidRPr="004D2F67" w:rsidRDefault="004D2F67" w:rsidP="002062F7">
      <w:pPr>
        <w:ind w:firstLine="720"/>
      </w:pPr>
      <w:r w:rsidRPr="004D2F67">
        <w:t>1.</w:t>
      </w:r>
      <w:r w:rsidRPr="004D2F67">
        <w:rPr>
          <w:cs/>
        </w:rPr>
        <w:t>เพื่อจัดทำแผนแผนปฏิบัติการป้องกันและปราบปรามการทุจริต</w:t>
      </w:r>
      <w:r w:rsidRPr="004D2F67">
        <w:t xml:space="preserve"> </w:t>
      </w:r>
      <w:r w:rsidRPr="004D2F67">
        <w:rPr>
          <w:rFonts w:hint="cs"/>
          <w:cs/>
        </w:rPr>
        <w:t>๓</w:t>
      </w:r>
      <w:r w:rsidRPr="004D2F67">
        <w:t xml:space="preserve"> </w:t>
      </w:r>
      <w:r w:rsidRPr="004D2F67">
        <w:rPr>
          <w:cs/>
        </w:rPr>
        <w:t>ปี</w:t>
      </w:r>
      <w:r w:rsidR="002062F7" w:rsidRPr="004D2F67">
        <w:t xml:space="preserve"> </w:t>
      </w:r>
      <w:r w:rsidRPr="004D2F67">
        <w:t>(</w:t>
      </w:r>
      <w:r w:rsidRPr="004D2F67">
        <w:rPr>
          <w:cs/>
        </w:rPr>
        <w:t>พ</w:t>
      </w:r>
      <w:r w:rsidRPr="004D2F67">
        <w:t>.</w:t>
      </w:r>
      <w:r w:rsidRPr="004D2F67">
        <w:rPr>
          <w:cs/>
        </w:rPr>
        <w:t>ศ</w:t>
      </w:r>
      <w:r w:rsidR="002062F7">
        <w:t xml:space="preserve">. </w:t>
      </w:r>
      <w:r w:rsidR="002062F7">
        <w:rPr>
          <w:rFonts w:hint="cs"/>
          <w:cs/>
        </w:rPr>
        <w:t>๒๕๖๑</w:t>
      </w:r>
      <w:r w:rsidR="002062F7">
        <w:t xml:space="preserve"> – </w:t>
      </w:r>
      <w:r w:rsidR="002062F7">
        <w:rPr>
          <w:rFonts w:hint="cs"/>
          <w:cs/>
        </w:rPr>
        <w:t>๒๕๖๔</w:t>
      </w:r>
      <w:r w:rsidRPr="004D2F67">
        <w:t>)</w:t>
      </w:r>
    </w:p>
    <w:p w:rsidR="004D2F67" w:rsidRPr="004D2F67" w:rsidRDefault="004D2F67" w:rsidP="002062F7">
      <w:pPr>
        <w:ind w:firstLine="720"/>
      </w:pPr>
      <w:r w:rsidRPr="004D2F67">
        <w:t>2.</w:t>
      </w:r>
      <w:r w:rsidRPr="004D2F67">
        <w:rPr>
          <w:cs/>
        </w:rPr>
        <w:t>เพื่อเสริมสร้างให้ผู้บริหาร สมาชิกสภา</w:t>
      </w:r>
      <w:proofErr w:type="spellStart"/>
      <w:r w:rsidRPr="004D2F67">
        <w:rPr>
          <w:cs/>
        </w:rPr>
        <w:t>อบต</w:t>
      </w:r>
      <w:proofErr w:type="spellEnd"/>
      <w:r w:rsidRPr="004D2F67">
        <w:rPr>
          <w:cs/>
        </w:rPr>
        <w:t xml:space="preserve"> ข้าราชการและเจ้าหน้าที่ทุกระดับในองค์การบริหารส่วนตำบลคือเวียง มีจิตสำนึกค่านิยมคุณธรรมจริยธรรมและหลัก</w:t>
      </w:r>
      <w:proofErr w:type="spellStart"/>
      <w:r w:rsidRPr="004D2F67">
        <w:rPr>
          <w:cs/>
        </w:rPr>
        <w:t>ธรรมาภิ</w:t>
      </w:r>
      <w:proofErr w:type="spellEnd"/>
      <w:r w:rsidRPr="004D2F67">
        <w:rPr>
          <w:cs/>
        </w:rPr>
        <w:t>บาลประพฤติตนและปฏิบัติงานด้วยความโปร่งใสซื่อสัตย์สุจริตถูกต้องตามหลักกฎหมายมีจิตสำนึกในการให้บริการต่อหน่วยงานและประชาชนผู้รับบริการ</w:t>
      </w:r>
    </w:p>
    <w:p w:rsidR="004D2F67" w:rsidRPr="004D2F67" w:rsidRDefault="004D2F67" w:rsidP="002062F7">
      <w:pPr>
        <w:ind w:firstLine="720"/>
      </w:pPr>
      <w:r w:rsidRPr="004D2F67">
        <w:t>3.</w:t>
      </w:r>
      <w:r w:rsidRPr="004D2F67">
        <w:rPr>
          <w:cs/>
        </w:rPr>
        <w:t>เพื่อกำหนดทิศทางการดำเนินงานขององค์การบริหารส่วนตำบลคือเวียง</w:t>
      </w:r>
    </w:p>
    <w:p w:rsidR="004D2F67" w:rsidRPr="004D2F67" w:rsidRDefault="004D2F67" w:rsidP="004D2F67">
      <w:r w:rsidRPr="004D2F67">
        <w:t xml:space="preserve"> </w:t>
      </w:r>
      <w:r w:rsidRPr="004D2F67">
        <w:tab/>
        <w:t>4.</w:t>
      </w:r>
      <w:r w:rsidRPr="004D2F67">
        <w:rPr>
          <w:cs/>
        </w:rPr>
        <w:t>เพื่อให้ภาครัฐและภาคประชาชนมีส่วนร่วมในการป้องกันและเฝ้าระวังพฤติกรรมในการทุจริตและประพฤติมิชอบอย่างจริงจัง</w:t>
      </w:r>
    </w:p>
    <w:p w:rsidR="004D2F67" w:rsidRPr="004D2F67" w:rsidRDefault="004D2F67" w:rsidP="002062F7">
      <w:pPr>
        <w:ind w:left="720"/>
      </w:pPr>
      <w:r w:rsidRPr="004D2F67">
        <w:t>5.</w:t>
      </w:r>
      <w:r w:rsidRPr="004D2F67">
        <w:rPr>
          <w:cs/>
        </w:rPr>
        <w:t xml:space="preserve">เพื่อดำเนินให้สอดคล้องตามมติคณะรัฐมนตรีมีมติเห็นชอบยุทธศาสตร์ชาติว่าด้วยการป้องกันและปราบปรามการทุจริต ระยะที่ </w:t>
      </w:r>
      <w:r w:rsidRPr="004D2F67">
        <w:t>3 (</w:t>
      </w:r>
      <w:r w:rsidRPr="004D2F67">
        <w:rPr>
          <w:cs/>
        </w:rPr>
        <w:t xml:space="preserve">พ.ศ. </w:t>
      </w:r>
      <w:r w:rsidRPr="004D2F67">
        <w:t xml:space="preserve">2560 - 2564) </w:t>
      </w:r>
      <w:r w:rsidRPr="004D2F67">
        <w:rPr>
          <w:cs/>
        </w:rPr>
        <w:t xml:space="preserve">ในการประชุมเมื่อวันที่ </w:t>
      </w:r>
      <w:r w:rsidRPr="004D2F67">
        <w:t>11</w:t>
      </w:r>
      <w:r w:rsidRPr="004D2F67">
        <w:rPr>
          <w:cs/>
        </w:rPr>
        <w:t xml:space="preserve"> ตุลาคม พ.ศ. </w:t>
      </w:r>
      <w:r w:rsidRPr="004D2F67">
        <w:t>2559</w:t>
      </w:r>
      <w:r w:rsidRPr="004D2F67">
        <w:rPr>
          <w:cs/>
        </w:rPr>
        <w:t xml:space="preserve"> </w:t>
      </w:r>
      <w:r w:rsidRPr="004D2F67">
        <w:t xml:space="preserve"> </w:t>
      </w:r>
    </w:p>
    <w:p w:rsidR="004D2F67" w:rsidRPr="004D2F67" w:rsidRDefault="004D2F67" w:rsidP="004D2F67"/>
    <w:p w:rsidR="004D2F67" w:rsidRPr="004D2F67" w:rsidRDefault="004D2F67" w:rsidP="002062F7">
      <w:pPr>
        <w:ind w:firstLine="720"/>
      </w:pPr>
      <w:r w:rsidRPr="004D2F67">
        <w:t>6.</w:t>
      </w:r>
      <w:r w:rsidRPr="004D2F67">
        <w:rPr>
          <w:cs/>
        </w:rPr>
        <w:t>เพื่อปลูกฝังสร้างจิตสำนึกค่านิยมคุณธรรมจริยธรรมและหลัก</w:t>
      </w:r>
      <w:proofErr w:type="spellStart"/>
      <w:r w:rsidRPr="004D2F67">
        <w:rPr>
          <w:cs/>
        </w:rPr>
        <w:t>ธรรมาภิ</w:t>
      </w:r>
      <w:proofErr w:type="spellEnd"/>
      <w:r w:rsidRPr="004D2F67">
        <w:rPr>
          <w:cs/>
        </w:rPr>
        <w:t>บาลในการปฏิบัติราชการมีจิตสำนึกที่ดีในการให้บริการปฏิบัติราชการด้วยความซื่อสัตย์สุจริตเป็นธรรมและเสมอภาคทำให้การบริหารราชการเกิดความโปร่งใสตลอดจนการเปิดโอกาสให้ประชาชนได้เข้ามามีส่วนร่วมในการป้องกันการทุจริตและประพฤติมิชอบ</w:t>
      </w:r>
    </w:p>
    <w:p w:rsidR="004D2F67" w:rsidRPr="004D2F67" w:rsidRDefault="004D2F67" w:rsidP="002062F7">
      <w:pPr>
        <w:ind w:firstLine="720"/>
      </w:pPr>
      <w:r w:rsidRPr="004D2F67">
        <w:t>7.</w:t>
      </w:r>
      <w:r w:rsidRPr="004D2F67">
        <w:rPr>
          <w:cs/>
        </w:rPr>
        <w:t>เพื่อใช้แผนปฏิบัติการป้องกันและปราบปรามการทุจริต</w:t>
      </w:r>
      <w:r w:rsidRPr="004D2F67">
        <w:t xml:space="preserve"> </w:t>
      </w:r>
      <w:r w:rsidRPr="004D2F67">
        <w:rPr>
          <w:rFonts w:hint="cs"/>
          <w:cs/>
        </w:rPr>
        <w:t>๓</w:t>
      </w:r>
      <w:r w:rsidRPr="004D2F67">
        <w:t xml:space="preserve"> </w:t>
      </w:r>
      <w:r w:rsidRPr="004D2F67">
        <w:rPr>
          <w:cs/>
        </w:rPr>
        <w:t>ปี</w:t>
      </w:r>
      <w:r w:rsidRPr="004D2F67">
        <w:t xml:space="preserve"> (</w:t>
      </w:r>
      <w:r w:rsidRPr="004D2F67">
        <w:rPr>
          <w:cs/>
        </w:rPr>
        <w:t>พ.ศ.๒๕๖๒</w:t>
      </w:r>
      <w:r w:rsidRPr="004D2F67">
        <w:t xml:space="preserve">– </w:t>
      </w:r>
      <w:r w:rsidRPr="004D2F67">
        <w:rPr>
          <w:cs/>
        </w:rPr>
        <w:t>๒๕๖๔)      เป็นกรอบการดำเนินงานในด้านการส่งเสริมและสนับสนุนการป้องกันและปราบปรามการทุจริตและขอรับการสนับสนุนงบประมาณจากหน่วยงานที่เกี่ยวข้อง</w:t>
      </w:r>
    </w:p>
    <w:p w:rsidR="004D2F67" w:rsidRPr="004D2F67" w:rsidRDefault="002062F7" w:rsidP="002062F7">
      <w:pPr>
        <w:ind w:firstLine="720"/>
      </w:pPr>
      <w:r>
        <w:rPr>
          <w:rFonts w:hint="cs"/>
          <w:cs/>
        </w:rPr>
        <w:t>8</w:t>
      </w:r>
      <w:r w:rsidR="004D2F67" w:rsidRPr="004D2F67">
        <w:t xml:space="preserve">. </w:t>
      </w:r>
      <w:r w:rsidR="004D2F67" w:rsidRPr="004D2F67">
        <w:rPr>
          <w:cs/>
        </w:rPr>
        <w:t>เพื่อสร้างเครือข่ายภาคประชาชนให้เกิดขึ้นภายในองค์การบริหารส่วนตำบลคือเวียงโดยการให้ความรู้ความเข้าใจในช่องทางการร้องเรียน</w:t>
      </w:r>
      <w:r w:rsidR="004D2F67" w:rsidRPr="004D2F67">
        <w:t>/</w:t>
      </w:r>
      <w:r w:rsidR="004D2F67" w:rsidRPr="004D2F67">
        <w:rPr>
          <w:cs/>
        </w:rPr>
        <w:t>กล่าวโทษ</w:t>
      </w:r>
      <w:r w:rsidR="004D2F67" w:rsidRPr="004D2F67">
        <w:t>/</w:t>
      </w:r>
      <w:r w:rsidR="004D2F67" w:rsidRPr="004D2F67">
        <w:rPr>
          <w:cs/>
        </w:rPr>
        <w:t>ร้องทุกข์</w:t>
      </w:r>
      <w:r w:rsidR="004D2F67" w:rsidRPr="004D2F67">
        <w:t xml:space="preserve">/ </w:t>
      </w:r>
      <w:r w:rsidR="004D2F67" w:rsidRPr="004D2F67">
        <w:rPr>
          <w:cs/>
        </w:rPr>
        <w:t>ร้องเรียนการมีทัศนคติที่ดีต่อการเป็นผู้สอดส่องดูแลการเฝ้าระวังและการเข้ามามีส่วนร่วมในการแจ้งเบาะแสการทุจริตและประพฤติมิชอบ</w:t>
      </w:r>
    </w:p>
    <w:p w:rsidR="004D2F67" w:rsidRDefault="004D2F67" w:rsidP="004D2F67">
      <w:pPr>
        <w:rPr>
          <w:rFonts w:hint="cs"/>
        </w:rPr>
      </w:pPr>
    </w:p>
    <w:p w:rsidR="002062F7" w:rsidRPr="004D2F67" w:rsidRDefault="002062F7" w:rsidP="004D2F67"/>
    <w:p w:rsidR="004D2F67" w:rsidRPr="00260464" w:rsidRDefault="00260464" w:rsidP="004D2F67">
      <w:pPr>
        <w:jc w:val="center"/>
        <w:rPr>
          <w:b/>
          <w:bCs/>
          <w:sz w:val="32"/>
          <w:szCs w:val="32"/>
        </w:rPr>
      </w:pPr>
      <w:r w:rsidRPr="00260464"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</w:rPr>
        <w:t>๕</w:t>
      </w:r>
      <w:bookmarkStart w:id="0" w:name="_GoBack"/>
      <w:bookmarkEnd w:id="0"/>
      <w:r w:rsidR="004D2F67" w:rsidRPr="00260464">
        <w:rPr>
          <w:b/>
          <w:bCs/>
          <w:sz w:val="32"/>
          <w:szCs w:val="32"/>
        </w:rPr>
        <w:t>-</w:t>
      </w:r>
    </w:p>
    <w:p w:rsidR="004D2F67" w:rsidRDefault="004D2F67" w:rsidP="004D2F67"/>
    <w:p w:rsidR="004D2F67" w:rsidRPr="004D2F67" w:rsidRDefault="004D2F67" w:rsidP="004D2F67">
      <w:r w:rsidRPr="004D2F67">
        <w:t xml:space="preserve">10. </w:t>
      </w:r>
      <w:r w:rsidRPr="004D2F67">
        <w:rPr>
          <w:cs/>
        </w:rPr>
        <w:t>เพื่อดำเนินการทางวินัยต่อพนักงาน</w:t>
      </w:r>
      <w:proofErr w:type="spellStart"/>
      <w:r w:rsidRPr="004D2F67">
        <w:rPr>
          <w:cs/>
        </w:rPr>
        <w:t>อบต</w:t>
      </w:r>
      <w:proofErr w:type="spellEnd"/>
      <w:r w:rsidRPr="004D2F67">
        <w:rPr>
          <w:cs/>
        </w:rPr>
        <w:t>พนักงานจ้างคณะผู้บริหาร สมาชิกสภา</w:t>
      </w:r>
      <w:r w:rsidRPr="004D2F67">
        <w:t xml:space="preserve"> </w:t>
      </w:r>
      <w:r w:rsidRPr="004D2F67">
        <w:rPr>
          <w:cs/>
        </w:rPr>
        <w:t>กรณีเกิดการทุจริตและประพฤติมิชอบรวมถึงการตรวจสอบข้อเท็จจริงกรณีเรื่องร้องเรียน</w:t>
      </w:r>
    </w:p>
    <w:p w:rsidR="004D2F67" w:rsidRPr="004D2F67" w:rsidRDefault="00260464" w:rsidP="004D2F67">
      <w:pPr>
        <w:rPr>
          <w:b/>
          <w:bCs/>
        </w:rPr>
      </w:pPr>
      <w:r>
        <w:rPr>
          <w:rFonts w:hint="cs"/>
          <w:b/>
          <w:bCs/>
          <w:cs/>
        </w:rPr>
        <w:t>๕</w:t>
      </w:r>
      <w:r w:rsidR="004D2F67" w:rsidRPr="004D2F67">
        <w:rPr>
          <w:b/>
          <w:bCs/>
          <w:cs/>
        </w:rPr>
        <w:t>.เป้าหมาย</w:t>
      </w:r>
    </w:p>
    <w:p w:rsidR="004D2F67" w:rsidRDefault="004D2F67" w:rsidP="004D2F67">
      <w:pPr>
        <w:rPr>
          <w:rFonts w:hint="cs"/>
        </w:rPr>
      </w:pPr>
      <w:r w:rsidRPr="004D2F67">
        <w:tab/>
      </w:r>
      <w:r w:rsidRPr="004D2F67">
        <w:tab/>
      </w:r>
      <w:r w:rsidRPr="004D2F67">
        <w:rPr>
          <w:cs/>
        </w:rPr>
        <w:t>ระดับคะแนนการประเมินตนเอง (</w:t>
      </w:r>
      <w:proofErr w:type="spellStart"/>
      <w:r w:rsidRPr="004D2F67">
        <w:t>Self Assessment</w:t>
      </w:r>
      <w:proofErr w:type="spellEnd"/>
      <w:r w:rsidRPr="004D2F67">
        <w:t xml:space="preserve"> Report : SAR</w:t>
      </w:r>
      <w:r w:rsidRPr="004D2F67">
        <w:rPr>
          <w:cs/>
        </w:rPr>
        <w:t>) การจัดทำแผนปฏิบัติการป้องกันการทุจริตสำหรับองค์กรปกครองส่วนท้องถิ่น  สูงกว่าร้อยละ 50</w:t>
      </w:r>
    </w:p>
    <w:p w:rsidR="002062F7" w:rsidRPr="004D2F67" w:rsidRDefault="002062F7" w:rsidP="004D2F67"/>
    <w:p w:rsidR="004D2F67" w:rsidRPr="002062F7" w:rsidRDefault="004D2F67" w:rsidP="004D2F67">
      <w:pPr>
        <w:rPr>
          <w:rFonts w:hint="cs"/>
          <w:b/>
          <w:bCs/>
          <w:cs/>
        </w:rPr>
      </w:pPr>
      <w:r w:rsidRPr="004D2F67">
        <w:rPr>
          <w:cs/>
        </w:rPr>
        <w:t xml:space="preserve"> </w:t>
      </w:r>
      <w:r w:rsidR="00260464">
        <w:rPr>
          <w:rFonts w:hint="cs"/>
          <w:b/>
          <w:bCs/>
          <w:cs/>
        </w:rPr>
        <w:t>๖</w:t>
      </w:r>
      <w:r w:rsidRPr="002062F7">
        <w:rPr>
          <w:b/>
          <w:bCs/>
          <w:cs/>
        </w:rPr>
        <w:t>.ประโยชน์ของการจัดทำแผน</w:t>
      </w:r>
    </w:p>
    <w:p w:rsidR="004D2F67" w:rsidRPr="004D2F67" w:rsidRDefault="004D2F67" w:rsidP="004D2F67">
      <w:r w:rsidRPr="004D2F67">
        <w:rPr>
          <w:rFonts w:hint="cs"/>
          <w:cs/>
        </w:rPr>
        <w:t xml:space="preserve"> </w:t>
      </w:r>
      <w:r w:rsidRPr="004D2F67">
        <w:rPr>
          <w:rFonts w:hint="cs"/>
          <w:cs/>
        </w:rPr>
        <w:tab/>
      </w:r>
      <w:r w:rsidRPr="004D2F67">
        <w:rPr>
          <w:rFonts w:hint="cs"/>
          <w:cs/>
        </w:rPr>
        <w:tab/>
        <w:t>๑.</w:t>
      </w:r>
      <w:r w:rsidRPr="004D2F67">
        <w:rPr>
          <w:cs/>
        </w:rPr>
        <w:t>เป็นกลไกและเครื่องมือที่สำคัญในการป้องกันการทุจริตที่จะเกิดขึ้นในองค์กรส่งผลให้การบริหารงานมีความโปร่งใส</w:t>
      </w:r>
    </w:p>
    <w:p w:rsidR="004D2F67" w:rsidRPr="004D2F67" w:rsidRDefault="004D2F67" w:rsidP="004D2F67">
      <w:r w:rsidRPr="004D2F67">
        <w:rPr>
          <w:rFonts w:hint="cs"/>
          <w:cs/>
        </w:rPr>
        <w:t xml:space="preserve"> </w:t>
      </w:r>
      <w:r w:rsidRPr="004D2F67">
        <w:rPr>
          <w:rFonts w:hint="cs"/>
          <w:cs/>
        </w:rPr>
        <w:tab/>
        <w:t xml:space="preserve"> </w:t>
      </w:r>
      <w:r w:rsidRPr="004D2F67">
        <w:rPr>
          <w:rFonts w:hint="cs"/>
          <w:cs/>
        </w:rPr>
        <w:tab/>
        <w:t>๒.</w:t>
      </w:r>
      <w:r w:rsidRPr="004D2F67">
        <w:rPr>
          <w:cs/>
        </w:rPr>
        <w:t>จัดทำบริการสาธารณะแก่ประชาชนได้อย่างมีประสิทธิภาพ ประสิทธิผลและลดปัญหาการทุจริตได้</w:t>
      </w:r>
    </w:p>
    <w:p w:rsidR="004D2F67" w:rsidRPr="004D2F67" w:rsidRDefault="004D2F67" w:rsidP="004D2F67">
      <w:r w:rsidRPr="004D2F67">
        <w:rPr>
          <w:rFonts w:hint="cs"/>
          <w:cs/>
        </w:rPr>
        <w:t xml:space="preserve"> </w:t>
      </w:r>
      <w:r w:rsidRPr="004D2F67">
        <w:rPr>
          <w:rFonts w:hint="cs"/>
          <w:cs/>
        </w:rPr>
        <w:tab/>
        <w:t xml:space="preserve"> </w:t>
      </w:r>
      <w:r w:rsidRPr="004D2F67">
        <w:rPr>
          <w:rFonts w:hint="cs"/>
          <w:cs/>
        </w:rPr>
        <w:tab/>
        <w:t>๓.</w:t>
      </w:r>
      <w:r w:rsidRPr="004D2F67">
        <w:rPr>
          <w:cs/>
        </w:rPr>
        <w:t>ก่อให้เกิดความเชื่อมั่น ความพึงพอใจ และศรัทราของประชาชนต่อการบริหารงานของ</w:t>
      </w:r>
      <w:proofErr w:type="spellStart"/>
      <w:r w:rsidRPr="004D2F67">
        <w:rPr>
          <w:cs/>
        </w:rPr>
        <w:t>อบต</w:t>
      </w:r>
      <w:proofErr w:type="spellEnd"/>
    </w:p>
    <w:p w:rsidR="004D2F67" w:rsidRPr="004D2F67" w:rsidRDefault="004D2F67" w:rsidP="004D2F67">
      <w:pPr>
        <w:rPr>
          <w:cs/>
        </w:rPr>
      </w:pPr>
      <w:r w:rsidRPr="004D2F67">
        <w:rPr>
          <w:rFonts w:hint="cs"/>
          <w:cs/>
        </w:rPr>
        <w:t xml:space="preserve"> </w:t>
      </w:r>
      <w:r w:rsidRPr="004D2F67">
        <w:rPr>
          <w:rFonts w:hint="cs"/>
          <w:cs/>
        </w:rPr>
        <w:tab/>
      </w:r>
      <w:r w:rsidRPr="004D2F67">
        <w:rPr>
          <w:rFonts w:hint="cs"/>
          <w:cs/>
        </w:rPr>
        <w:tab/>
        <w:t>๔.</w:t>
      </w:r>
      <w:proofErr w:type="spellStart"/>
      <w:r w:rsidRPr="004D2F67">
        <w:rPr>
          <w:cs/>
        </w:rPr>
        <w:t>อบต</w:t>
      </w:r>
      <w:proofErr w:type="spellEnd"/>
      <w:r w:rsidRPr="004D2F67">
        <w:rPr>
          <w:cs/>
        </w:rPr>
        <w:t>จัดทำแผนป้องกันการทุจริตและนำไปสู่การปฏิบัติแล้วจะส่งผลถึงระดับคะแนนการประเมินคุณธรรมและความโปร่งใสในการดำเนินงานของหน่วยงานภาครัฐ (</w:t>
      </w:r>
      <w:r w:rsidRPr="004D2F67">
        <w:t>ITA</w:t>
      </w:r>
      <w:r w:rsidRPr="004D2F67">
        <w:rPr>
          <w:cs/>
        </w:rPr>
        <w:t>)ด้วย</w:t>
      </w:r>
      <w:r w:rsidRPr="004D2F67">
        <w:rPr>
          <w:rFonts w:hint="cs"/>
          <w:cs/>
        </w:rPr>
        <w:t xml:space="preserve"> </w:t>
      </w:r>
    </w:p>
    <w:p w:rsidR="004D2F67" w:rsidRPr="004D2F67" w:rsidRDefault="004D2F67" w:rsidP="004D2F67"/>
    <w:p w:rsidR="00CF64E9" w:rsidRPr="00CF64E9" w:rsidRDefault="00CF64E9" w:rsidP="00CF64E9"/>
    <w:p w:rsidR="00CF64E9" w:rsidRPr="00CF64E9" w:rsidRDefault="00CF64E9" w:rsidP="00CF64E9"/>
    <w:p w:rsidR="004D2F67" w:rsidRPr="00CF64E9" w:rsidRDefault="004D2F67" w:rsidP="004D2F67"/>
    <w:p w:rsidR="004D2F67" w:rsidRPr="004D2F67" w:rsidRDefault="004D2F67" w:rsidP="004D2F67"/>
    <w:p w:rsidR="004D2F67" w:rsidRPr="004D2F67" w:rsidRDefault="004D2F67" w:rsidP="004D2F67"/>
    <w:p w:rsidR="004D2F67" w:rsidRPr="004D2F67" w:rsidRDefault="004D2F67" w:rsidP="004D2F67"/>
    <w:p w:rsidR="004D2F67" w:rsidRPr="004D2F67" w:rsidRDefault="004D2F67" w:rsidP="004D2F67"/>
    <w:p w:rsidR="004D2F67" w:rsidRPr="004D2F67" w:rsidRDefault="004D2F67" w:rsidP="004D2F67"/>
    <w:p w:rsidR="004D2F67" w:rsidRPr="004D2F67" w:rsidRDefault="004D2F67" w:rsidP="004D2F67"/>
    <w:p w:rsidR="004D2F67" w:rsidRPr="004D2F67" w:rsidRDefault="004D2F67" w:rsidP="004D2F67"/>
    <w:p w:rsidR="003643DB" w:rsidRPr="004D2F67" w:rsidRDefault="003643DB"/>
    <w:sectPr w:rsidR="003643DB" w:rsidRPr="004D2F67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8C" w:rsidRDefault="008C738C" w:rsidP="004D2F67">
      <w:pPr>
        <w:spacing w:after="0" w:line="240" w:lineRule="auto"/>
      </w:pPr>
      <w:r>
        <w:separator/>
      </w:r>
    </w:p>
  </w:endnote>
  <w:endnote w:type="continuationSeparator" w:id="0">
    <w:p w:rsidR="008C738C" w:rsidRDefault="008C738C" w:rsidP="004D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8C" w:rsidRDefault="008C738C" w:rsidP="004D2F67">
      <w:pPr>
        <w:spacing w:after="0" w:line="240" w:lineRule="auto"/>
      </w:pPr>
      <w:r>
        <w:separator/>
      </w:r>
    </w:p>
  </w:footnote>
  <w:footnote w:type="continuationSeparator" w:id="0">
    <w:p w:rsidR="008C738C" w:rsidRDefault="008C738C" w:rsidP="004D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67" w:rsidRDefault="004D2F67">
    <w:pPr>
      <w:pStyle w:val="a3"/>
      <w:jc w:val="center"/>
    </w:pPr>
  </w:p>
  <w:p w:rsidR="004D2F67" w:rsidRDefault="004D2F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67"/>
    <w:rsid w:val="002062F7"/>
    <w:rsid w:val="00221713"/>
    <w:rsid w:val="00260464"/>
    <w:rsid w:val="003643DB"/>
    <w:rsid w:val="004D2F67"/>
    <w:rsid w:val="008C738C"/>
    <w:rsid w:val="00C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D2F67"/>
  </w:style>
  <w:style w:type="paragraph" w:styleId="a5">
    <w:name w:val="footer"/>
    <w:basedOn w:val="a"/>
    <w:link w:val="a6"/>
    <w:uiPriority w:val="99"/>
    <w:unhideWhenUsed/>
    <w:rsid w:val="004D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D2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D2F67"/>
  </w:style>
  <w:style w:type="paragraph" w:styleId="a5">
    <w:name w:val="footer"/>
    <w:basedOn w:val="a"/>
    <w:link w:val="a6"/>
    <w:uiPriority w:val="99"/>
    <w:unhideWhenUsed/>
    <w:rsid w:val="004D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D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2020-05-20T08:13:00Z</dcterms:created>
  <dcterms:modified xsi:type="dcterms:W3CDTF">2020-05-20T08:13:00Z</dcterms:modified>
</cp:coreProperties>
</file>